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2709F" w14:textId="02F05DB6" w:rsidR="008D64E5" w:rsidRDefault="00FF0830" w:rsidP="008D64E5">
      <w:pPr>
        <w:spacing w:after="0"/>
        <w:jc w:val="center"/>
        <w:rPr>
          <w:sz w:val="24"/>
          <w:szCs w:val="24"/>
        </w:rPr>
      </w:pPr>
      <w:r>
        <w:rPr>
          <w:noProof/>
          <w:sz w:val="24"/>
          <w:szCs w:val="24"/>
        </w:rPr>
        <w:drawing>
          <wp:inline distT="0" distB="0" distL="0" distR="0" wp14:anchorId="5A47D027" wp14:editId="74D9DDDF">
            <wp:extent cx="1886551"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EF logo ima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551" cy="731520"/>
                    </a:xfrm>
                    <a:prstGeom prst="rect">
                      <a:avLst/>
                    </a:prstGeom>
                  </pic:spPr>
                </pic:pic>
              </a:graphicData>
            </a:graphic>
          </wp:inline>
        </w:drawing>
      </w:r>
    </w:p>
    <w:p w14:paraId="34CDB2CB" w14:textId="77777777" w:rsidR="00FF0830" w:rsidRDefault="00FF0830" w:rsidP="008D64E5">
      <w:pPr>
        <w:spacing w:after="0"/>
        <w:jc w:val="center"/>
        <w:rPr>
          <w:sz w:val="24"/>
          <w:szCs w:val="24"/>
        </w:rPr>
      </w:pPr>
    </w:p>
    <w:p w14:paraId="22976775" w14:textId="77777777" w:rsidR="0071231B" w:rsidRDefault="0071231B" w:rsidP="00054BC9">
      <w:pPr>
        <w:spacing w:after="0"/>
        <w:jc w:val="center"/>
        <w:rPr>
          <w:rFonts w:ascii="Britannic Bold" w:hAnsi="Britannic Bold"/>
          <w:b/>
          <w:sz w:val="28"/>
          <w:szCs w:val="28"/>
        </w:rPr>
      </w:pPr>
      <w:r>
        <w:rPr>
          <w:rFonts w:ascii="Britannic Bold" w:hAnsi="Britannic Bold"/>
          <w:b/>
          <w:sz w:val="28"/>
          <w:szCs w:val="28"/>
        </w:rPr>
        <w:t>Hernando County Education Foundation</w:t>
      </w:r>
    </w:p>
    <w:p w14:paraId="2568ADA6" w14:textId="3157E6E6" w:rsidR="0071231B" w:rsidRDefault="004B2A0E" w:rsidP="00054BC9">
      <w:pPr>
        <w:spacing w:after="0"/>
        <w:jc w:val="center"/>
        <w:rPr>
          <w:rFonts w:ascii="Britannic Bold" w:hAnsi="Britannic Bold"/>
          <w:b/>
          <w:sz w:val="28"/>
          <w:szCs w:val="28"/>
        </w:rPr>
      </w:pPr>
      <w:r>
        <w:rPr>
          <w:rFonts w:ascii="Britannic Bold" w:hAnsi="Britannic Bold"/>
          <w:b/>
          <w:sz w:val="28"/>
          <w:szCs w:val="28"/>
        </w:rPr>
        <w:t>2020</w:t>
      </w:r>
      <w:r w:rsidR="00054BC9">
        <w:rPr>
          <w:rFonts w:ascii="Britannic Bold" w:hAnsi="Britannic Bold"/>
          <w:b/>
          <w:sz w:val="28"/>
          <w:szCs w:val="28"/>
        </w:rPr>
        <w:t>-</w:t>
      </w:r>
      <w:r w:rsidR="00B8152C">
        <w:rPr>
          <w:rFonts w:ascii="Britannic Bold" w:hAnsi="Britannic Bold"/>
          <w:b/>
          <w:sz w:val="28"/>
          <w:szCs w:val="28"/>
        </w:rPr>
        <w:t>20</w:t>
      </w:r>
      <w:r>
        <w:rPr>
          <w:rFonts w:ascii="Britannic Bold" w:hAnsi="Britannic Bold"/>
          <w:b/>
          <w:sz w:val="28"/>
          <w:szCs w:val="28"/>
        </w:rPr>
        <w:t>21</w:t>
      </w:r>
      <w:r w:rsidR="00054BC9" w:rsidRPr="008D64E5">
        <w:rPr>
          <w:rFonts w:ascii="Britannic Bold" w:hAnsi="Britannic Bold"/>
          <w:b/>
          <w:sz w:val="28"/>
          <w:szCs w:val="28"/>
        </w:rPr>
        <w:t xml:space="preserve"> </w:t>
      </w:r>
      <w:r w:rsidR="0071231B">
        <w:rPr>
          <w:rFonts w:ascii="Britannic Bold" w:hAnsi="Britannic Bold"/>
          <w:b/>
          <w:sz w:val="28"/>
          <w:szCs w:val="28"/>
        </w:rPr>
        <w:t>Teacher of the Year</w:t>
      </w:r>
    </w:p>
    <w:p w14:paraId="3BDA9159" w14:textId="77777777" w:rsidR="00054BC9" w:rsidRDefault="00054BC9" w:rsidP="00054BC9">
      <w:pPr>
        <w:spacing w:after="0"/>
        <w:jc w:val="center"/>
        <w:rPr>
          <w:rFonts w:ascii="Britannic Bold" w:hAnsi="Britannic Bold"/>
          <w:b/>
          <w:sz w:val="28"/>
          <w:szCs w:val="28"/>
        </w:rPr>
      </w:pPr>
      <w:r>
        <w:rPr>
          <w:rFonts w:ascii="Britannic Bold" w:hAnsi="Britannic Bold"/>
          <w:b/>
          <w:sz w:val="28"/>
          <w:szCs w:val="28"/>
        </w:rPr>
        <w:t>Nomination Form</w:t>
      </w:r>
    </w:p>
    <w:p w14:paraId="4B06C737" w14:textId="3A52A356" w:rsidR="008D64E5" w:rsidRPr="00997FA5" w:rsidRDefault="00A82307" w:rsidP="00E545A9">
      <w:pPr>
        <w:spacing w:after="0"/>
        <w:jc w:val="center"/>
        <w:rPr>
          <w:rFonts w:ascii="Britannic Bold" w:hAnsi="Britannic Bold"/>
        </w:rPr>
      </w:pPr>
      <w:r w:rsidRPr="00997FA5">
        <w:rPr>
          <w:rFonts w:ascii="Century Schoolbook" w:hAnsi="Century Schoolbook"/>
          <w:noProof/>
        </w:rPr>
        <mc:AlternateContent>
          <mc:Choice Requires="wps">
            <w:drawing>
              <wp:anchor distT="0" distB="0" distL="114300" distR="114300" simplePos="0" relativeHeight="251660288" behindDoc="0" locked="0" layoutInCell="1" allowOverlap="1" wp14:anchorId="1EB69F6B" wp14:editId="5F0E9334">
                <wp:simplePos x="0" y="0"/>
                <wp:positionH relativeFrom="column">
                  <wp:posOffset>-1466850</wp:posOffset>
                </wp:positionH>
                <wp:positionV relativeFrom="paragraph">
                  <wp:posOffset>48895</wp:posOffset>
                </wp:positionV>
                <wp:extent cx="200025" cy="180975"/>
                <wp:effectExtent l="9525" t="5715" r="952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14:paraId="759D0F79" w14:textId="77777777" w:rsidR="00A352D2" w:rsidRDefault="00A352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B69F6B" id="_x0000_t202" coordsize="21600,21600" o:spt="202" path="m,l,21600r21600,l21600,xe">
                <v:stroke joinstyle="miter"/>
                <v:path gradientshapeok="t" o:connecttype="rect"/>
              </v:shapetype>
              <v:shape id="Text Box 2" o:spid="_x0000_s1026" type="#_x0000_t202" style="position:absolute;left:0;text-align:left;margin-left:-115.5pt;margin-top:3.85pt;width:15.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">
                <v:textbox>
                  <w:txbxContent>
                    <w:p w14:paraId="759D0F79" w14:textId="77777777" w:rsidR="00A352D2" w:rsidRDefault="00A352D2"/>
                  </w:txbxContent>
                </v:textbox>
              </v:shape>
            </w:pict>
          </mc:Fallback>
        </mc:AlternateContent>
      </w:r>
      <w:r w:rsidRPr="00997FA5">
        <w:rPr>
          <w:rFonts w:ascii="Century Schoolbook" w:hAnsi="Century Schoolbook"/>
          <w:noProof/>
        </w:rPr>
        <mc:AlternateContent>
          <mc:Choice Requires="wps">
            <w:drawing>
              <wp:anchor distT="0" distB="0" distL="114300" distR="114300" simplePos="0" relativeHeight="251664384" behindDoc="0" locked="0" layoutInCell="1" allowOverlap="1" wp14:anchorId="4D3208BB" wp14:editId="1385DBC8">
                <wp:simplePos x="0" y="0"/>
                <wp:positionH relativeFrom="column">
                  <wp:posOffset>-1409700</wp:posOffset>
                </wp:positionH>
                <wp:positionV relativeFrom="paragraph">
                  <wp:posOffset>144145</wp:posOffset>
                </wp:positionV>
                <wp:extent cx="200025" cy="180975"/>
                <wp:effectExtent l="9525" t="5715" r="9525" b="133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14:paraId="11DAB755" w14:textId="77777777" w:rsidR="00A352D2" w:rsidRDefault="00A352D2" w:rsidP="00A352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3208BB" id="Text Box 6" o:spid="_x0000_s1027" type="#_x0000_t202" style="position:absolute;left:0;text-align:left;margin-left:-111pt;margin-top:11.35pt;width:15.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">
                <v:textbox>
                  <w:txbxContent>
                    <w:p w14:paraId="11DAB755" w14:textId="77777777" w:rsidR="00A352D2" w:rsidRDefault="00A352D2" w:rsidP="00A352D2"/>
                  </w:txbxContent>
                </v:textbox>
              </v:shape>
            </w:pict>
          </mc:Fallback>
        </mc:AlternateContent>
      </w:r>
      <w:r w:rsidR="0071231B" w:rsidRPr="00997FA5">
        <w:rPr>
          <w:rFonts w:ascii="Britannic Bold" w:hAnsi="Britannic Bold"/>
        </w:rPr>
        <w:t>(for the 20</w:t>
      </w:r>
      <w:r w:rsidR="00B8152C" w:rsidRPr="00997FA5">
        <w:rPr>
          <w:rFonts w:ascii="Britannic Bold" w:hAnsi="Britannic Bold"/>
        </w:rPr>
        <w:t>2</w:t>
      </w:r>
      <w:r w:rsidR="004B2A0E" w:rsidRPr="00997FA5">
        <w:rPr>
          <w:rFonts w:ascii="Britannic Bold" w:hAnsi="Britannic Bold"/>
        </w:rPr>
        <w:t>2</w:t>
      </w:r>
      <w:r w:rsidR="0071231B" w:rsidRPr="00997FA5">
        <w:rPr>
          <w:rFonts w:ascii="Britannic Bold" w:hAnsi="Britannic Bold"/>
        </w:rPr>
        <w:t xml:space="preserve"> State Teacher of the Year)</w:t>
      </w:r>
    </w:p>
    <w:p w14:paraId="3F06220D" w14:textId="77777777" w:rsidR="0071231B" w:rsidRPr="00997FA5" w:rsidRDefault="0071231B" w:rsidP="0069085C">
      <w:pPr>
        <w:spacing w:after="0"/>
        <w:jc w:val="center"/>
        <w:rPr>
          <w:rFonts w:ascii="Century Schoolbook" w:hAnsi="Century Schoolbook"/>
          <w:b/>
          <w:color w:val="FF0000"/>
          <w:sz w:val="12"/>
          <w:szCs w:val="12"/>
        </w:rPr>
      </w:pPr>
    </w:p>
    <w:p w14:paraId="69551494" w14:textId="476E9786" w:rsidR="00054BC9" w:rsidRDefault="00A82307" w:rsidP="00BE51D4">
      <w:pPr>
        <w:spacing w:after="0"/>
        <w:rPr>
          <w:rFonts w:ascii="Century Schoolbook" w:hAnsi="Century Schoolbook"/>
          <w:b/>
          <w:sz w:val="20"/>
          <w:szCs w:val="20"/>
        </w:rPr>
      </w:pPr>
      <w:r>
        <w:rPr>
          <w:rFonts w:ascii="Century Schoolbook" w:hAnsi="Century Schoolbook"/>
          <w:noProof/>
          <w:sz w:val="20"/>
          <w:szCs w:val="20"/>
        </w:rPr>
        <mc:AlternateContent>
          <mc:Choice Requires="wps">
            <w:drawing>
              <wp:anchor distT="0" distB="0" distL="114300" distR="114300" simplePos="0" relativeHeight="251668480" behindDoc="0" locked="0" layoutInCell="1" allowOverlap="1" wp14:anchorId="114D4613" wp14:editId="5C860624">
                <wp:simplePos x="0" y="0"/>
                <wp:positionH relativeFrom="column">
                  <wp:posOffset>-1409700</wp:posOffset>
                </wp:positionH>
                <wp:positionV relativeFrom="paragraph">
                  <wp:posOffset>-2540</wp:posOffset>
                </wp:positionV>
                <wp:extent cx="200025" cy="180975"/>
                <wp:effectExtent l="9525" t="5080" r="9525" b="1397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14:paraId="40F7F1CA" w14:textId="77777777" w:rsidR="00B8148D" w:rsidRDefault="00B8148D" w:rsidP="00B814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4D4613" id="Text Box 10" o:spid="_x0000_s1028" type="#_x0000_t202" style="position:absolute;margin-left:-111pt;margin-top:-.2pt;width:15.7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">
                <v:textbox>
                  <w:txbxContent>
                    <w:p w14:paraId="40F7F1CA" w14:textId="77777777" w:rsidR="00B8148D" w:rsidRDefault="00B8148D" w:rsidP="00B8148D"/>
                  </w:txbxContent>
                </v:textbox>
              </v:shape>
            </w:pict>
          </mc:Fallback>
        </mc:AlternateContent>
      </w:r>
      <w:r w:rsidR="00BE51D4">
        <w:rPr>
          <w:rFonts w:ascii="Century Schoolbook" w:hAnsi="Century Schoolbook"/>
          <w:b/>
          <w:sz w:val="20"/>
          <w:szCs w:val="20"/>
        </w:rPr>
        <w:t>Do you know of a teacher that has gone up and above to inspire students and has made an impact to the teaching profession?  Nominating an educator for the Teacher of the Year program helps to celebrate the professional educators in Hernando County.</w:t>
      </w:r>
    </w:p>
    <w:p w14:paraId="1CB78585" w14:textId="77777777" w:rsidR="00B040A2" w:rsidRDefault="00B040A2" w:rsidP="00394756">
      <w:pPr>
        <w:spacing w:after="0"/>
        <w:rPr>
          <w:rFonts w:ascii="Century Schoolbook" w:hAnsi="Century Schoolbook"/>
          <w:b/>
          <w:sz w:val="16"/>
          <w:szCs w:val="16"/>
        </w:rPr>
      </w:pPr>
    </w:p>
    <w:p w14:paraId="00035307" w14:textId="49214742" w:rsidR="0071231B" w:rsidRPr="00B040A2" w:rsidRDefault="00B040A2" w:rsidP="00394756">
      <w:pPr>
        <w:spacing w:after="0"/>
        <w:rPr>
          <w:rFonts w:ascii="Century Schoolbook" w:hAnsi="Century Schoolbook"/>
          <w:bCs/>
          <w:sz w:val="20"/>
          <w:szCs w:val="20"/>
        </w:rPr>
      </w:pPr>
      <w:r w:rsidRPr="00B040A2">
        <w:rPr>
          <w:rFonts w:ascii="Century Schoolbook" w:hAnsi="Century Schoolbook"/>
          <w:b/>
          <w:sz w:val="20"/>
          <w:szCs w:val="20"/>
          <w:u w:val="single"/>
        </w:rPr>
        <w:t>W</w:t>
      </w:r>
      <w:r w:rsidR="00BE51D4" w:rsidRPr="00B040A2">
        <w:rPr>
          <w:rFonts w:ascii="Century Schoolbook" w:hAnsi="Century Schoolbook"/>
          <w:b/>
          <w:sz w:val="20"/>
          <w:szCs w:val="20"/>
          <w:u w:val="single"/>
        </w:rPr>
        <w:t>ho can nominate?</w:t>
      </w:r>
      <w:r w:rsidR="00BE51D4" w:rsidRPr="00B040A2">
        <w:rPr>
          <w:rFonts w:ascii="Century Schoolbook" w:hAnsi="Century Schoolbook"/>
          <w:b/>
          <w:sz w:val="20"/>
          <w:szCs w:val="20"/>
        </w:rPr>
        <w:t xml:space="preserve">  </w:t>
      </w:r>
      <w:r w:rsidRPr="00B040A2">
        <w:rPr>
          <w:rFonts w:ascii="Century Schoolbook" w:hAnsi="Century Schoolbook"/>
          <w:bCs/>
          <w:sz w:val="20"/>
          <w:szCs w:val="20"/>
        </w:rPr>
        <w:t xml:space="preserve">Any member of the school community including supervisors, administrators, teachers, community members, parents/guardians and students of Hernando County. </w:t>
      </w:r>
    </w:p>
    <w:p w14:paraId="23FC2610" w14:textId="77777777" w:rsidR="007D4BC3" w:rsidRPr="0071231B" w:rsidRDefault="007D4BC3" w:rsidP="00394756">
      <w:pPr>
        <w:spacing w:after="0"/>
        <w:rPr>
          <w:rFonts w:ascii="Century Schoolbook" w:hAnsi="Century Schoolbook"/>
          <w:b/>
          <w:sz w:val="16"/>
          <w:szCs w:val="16"/>
        </w:rPr>
      </w:pPr>
    </w:p>
    <w:p w14:paraId="1A94DE2E" w14:textId="77777777" w:rsidR="00394756" w:rsidRPr="007D4BC3" w:rsidRDefault="00394756" w:rsidP="00394756">
      <w:pPr>
        <w:spacing w:after="0"/>
        <w:rPr>
          <w:rFonts w:ascii="Century Schoolbook" w:hAnsi="Century Schoolbook"/>
          <w:sz w:val="20"/>
          <w:szCs w:val="20"/>
        </w:rPr>
      </w:pPr>
      <w:r w:rsidRPr="007D4BC3">
        <w:rPr>
          <w:rFonts w:ascii="Century Schoolbook" w:hAnsi="Century Schoolbook"/>
          <w:b/>
          <w:sz w:val="20"/>
          <w:szCs w:val="20"/>
        </w:rPr>
        <w:t>The following full-time district educat</w:t>
      </w:r>
      <w:r w:rsidR="00054BC9" w:rsidRPr="007D4BC3">
        <w:rPr>
          <w:rFonts w:ascii="Century Schoolbook" w:hAnsi="Century Schoolbook"/>
          <w:b/>
          <w:sz w:val="20"/>
          <w:szCs w:val="20"/>
        </w:rPr>
        <w:t>ors are eligible for nomination:</w:t>
      </w:r>
    </w:p>
    <w:p w14:paraId="5C1C4BC0" w14:textId="40308ACA" w:rsidR="00394756" w:rsidRPr="007D4BC3" w:rsidRDefault="0071231B" w:rsidP="00394756">
      <w:pPr>
        <w:pStyle w:val="ListParagraph"/>
        <w:numPr>
          <w:ilvl w:val="0"/>
          <w:numId w:val="3"/>
        </w:numPr>
        <w:spacing w:after="0"/>
        <w:rPr>
          <w:rFonts w:ascii="Century Schoolbook" w:hAnsi="Century Schoolbook"/>
          <w:sz w:val="19"/>
          <w:szCs w:val="19"/>
        </w:rPr>
      </w:pPr>
      <w:r w:rsidRPr="007D4BC3">
        <w:rPr>
          <w:rFonts w:ascii="Century Schoolbook" w:hAnsi="Century Schoolbook"/>
          <w:sz w:val="19"/>
          <w:szCs w:val="19"/>
        </w:rPr>
        <w:t>All full</w:t>
      </w:r>
      <w:r w:rsidR="00AE28D9" w:rsidRPr="007D4BC3">
        <w:rPr>
          <w:rFonts w:ascii="Century Schoolbook" w:hAnsi="Century Schoolbook"/>
          <w:sz w:val="19"/>
          <w:szCs w:val="19"/>
        </w:rPr>
        <w:t>-</w:t>
      </w:r>
      <w:r w:rsidRPr="007D4BC3">
        <w:rPr>
          <w:rFonts w:ascii="Century Schoolbook" w:hAnsi="Century Schoolbook"/>
          <w:sz w:val="19"/>
          <w:szCs w:val="19"/>
        </w:rPr>
        <w:t>time public c</w:t>
      </w:r>
      <w:r w:rsidR="00394756" w:rsidRPr="007D4BC3">
        <w:rPr>
          <w:rFonts w:ascii="Century Schoolbook" w:hAnsi="Century Schoolbook"/>
          <w:sz w:val="19"/>
          <w:szCs w:val="19"/>
        </w:rPr>
        <w:t>lassroom teachers in traditional and charter public schools-Grades Pre-K through 12</w:t>
      </w:r>
    </w:p>
    <w:p w14:paraId="4492DF87" w14:textId="77777777" w:rsidR="00394756" w:rsidRPr="007D4BC3" w:rsidRDefault="00394756" w:rsidP="00394756">
      <w:pPr>
        <w:pStyle w:val="ListParagraph"/>
        <w:numPr>
          <w:ilvl w:val="0"/>
          <w:numId w:val="3"/>
        </w:numPr>
        <w:spacing w:after="0"/>
        <w:rPr>
          <w:rFonts w:ascii="Century Schoolbook" w:hAnsi="Century Schoolbook"/>
          <w:sz w:val="19"/>
          <w:szCs w:val="19"/>
        </w:rPr>
      </w:pPr>
      <w:r w:rsidRPr="007D4BC3">
        <w:rPr>
          <w:rFonts w:ascii="Century Schoolbook" w:hAnsi="Century Schoolbook"/>
          <w:sz w:val="19"/>
          <w:szCs w:val="19"/>
        </w:rPr>
        <w:t>Adult education teachers</w:t>
      </w:r>
    </w:p>
    <w:p w14:paraId="519606DF" w14:textId="77777777" w:rsidR="00394756" w:rsidRPr="007D4BC3" w:rsidRDefault="00394756" w:rsidP="00394756">
      <w:pPr>
        <w:pStyle w:val="ListParagraph"/>
        <w:numPr>
          <w:ilvl w:val="0"/>
          <w:numId w:val="3"/>
        </w:numPr>
        <w:spacing w:after="0"/>
        <w:rPr>
          <w:rFonts w:ascii="Century Schoolbook" w:hAnsi="Century Schoolbook"/>
          <w:sz w:val="19"/>
          <w:szCs w:val="19"/>
        </w:rPr>
      </w:pPr>
      <w:r w:rsidRPr="007D4BC3">
        <w:rPr>
          <w:rFonts w:ascii="Century Schoolbook" w:hAnsi="Century Schoolbook"/>
          <w:sz w:val="19"/>
          <w:szCs w:val="19"/>
        </w:rPr>
        <w:t>Postsecondary vocational/technical education teachers</w:t>
      </w:r>
    </w:p>
    <w:p w14:paraId="03928822" w14:textId="324351B7" w:rsidR="00394756" w:rsidRPr="007D4BC3" w:rsidRDefault="00FF0830" w:rsidP="00394756">
      <w:pPr>
        <w:pStyle w:val="ListParagraph"/>
        <w:numPr>
          <w:ilvl w:val="0"/>
          <w:numId w:val="3"/>
        </w:numPr>
        <w:spacing w:after="0"/>
        <w:rPr>
          <w:rFonts w:ascii="Century Schoolbook" w:hAnsi="Century Schoolbook"/>
          <w:sz w:val="19"/>
          <w:szCs w:val="19"/>
        </w:rPr>
      </w:pPr>
      <w:r w:rsidRPr="007D4BC3">
        <w:rPr>
          <w:rFonts w:ascii="Century Schoolbook" w:hAnsi="Century Schoolbook"/>
          <w:sz w:val="19"/>
          <w:szCs w:val="19"/>
        </w:rPr>
        <w:t>Special Area Teachers</w:t>
      </w:r>
      <w:r w:rsidR="00AE28D9" w:rsidRPr="007D4BC3">
        <w:rPr>
          <w:rFonts w:ascii="Century Schoolbook" w:hAnsi="Century Schoolbook"/>
          <w:sz w:val="19"/>
          <w:szCs w:val="19"/>
        </w:rPr>
        <w:t xml:space="preserve"> (e.g., exceptional student education, world languages, music)</w:t>
      </w:r>
    </w:p>
    <w:p w14:paraId="277D4224" w14:textId="77777777" w:rsidR="00394756" w:rsidRPr="007D4BC3" w:rsidRDefault="00394756" w:rsidP="00394756">
      <w:pPr>
        <w:pStyle w:val="ListParagraph"/>
        <w:numPr>
          <w:ilvl w:val="0"/>
          <w:numId w:val="3"/>
        </w:numPr>
        <w:spacing w:after="0"/>
        <w:rPr>
          <w:rFonts w:ascii="Century Schoolbook" w:hAnsi="Century Schoolbook"/>
          <w:sz w:val="19"/>
          <w:szCs w:val="19"/>
        </w:rPr>
      </w:pPr>
      <w:r w:rsidRPr="007D4BC3">
        <w:rPr>
          <w:rFonts w:ascii="Century Schoolbook" w:hAnsi="Century Schoolbook"/>
          <w:sz w:val="19"/>
          <w:szCs w:val="19"/>
        </w:rPr>
        <w:t>Guidance Counselors</w:t>
      </w:r>
    </w:p>
    <w:p w14:paraId="0B5F24FD" w14:textId="77777777" w:rsidR="00394756" w:rsidRPr="007D4BC3" w:rsidRDefault="00394756" w:rsidP="00394756">
      <w:pPr>
        <w:pStyle w:val="ListParagraph"/>
        <w:numPr>
          <w:ilvl w:val="0"/>
          <w:numId w:val="3"/>
        </w:numPr>
        <w:spacing w:after="0"/>
        <w:rPr>
          <w:rFonts w:ascii="Century Schoolbook" w:hAnsi="Century Schoolbook"/>
          <w:sz w:val="19"/>
          <w:szCs w:val="19"/>
        </w:rPr>
      </w:pPr>
      <w:r w:rsidRPr="007D4BC3">
        <w:rPr>
          <w:rFonts w:ascii="Century Schoolbook" w:hAnsi="Century Schoolbook"/>
          <w:sz w:val="19"/>
          <w:szCs w:val="19"/>
        </w:rPr>
        <w:t>Media Specialists</w:t>
      </w:r>
    </w:p>
    <w:p w14:paraId="64237073" w14:textId="5BA2B365" w:rsidR="00FF0830" w:rsidRPr="007D4BC3" w:rsidRDefault="00FF0830" w:rsidP="00FF0830">
      <w:pPr>
        <w:pStyle w:val="ListParagraph"/>
        <w:numPr>
          <w:ilvl w:val="0"/>
          <w:numId w:val="3"/>
        </w:numPr>
        <w:spacing w:after="0"/>
        <w:rPr>
          <w:rFonts w:ascii="Century Schoolbook" w:hAnsi="Century Schoolbook"/>
          <w:sz w:val="19"/>
          <w:szCs w:val="19"/>
        </w:rPr>
      </w:pPr>
      <w:r w:rsidRPr="007D4BC3">
        <w:rPr>
          <w:rFonts w:ascii="Century Schoolbook" w:hAnsi="Century Schoolbook"/>
          <w:sz w:val="19"/>
          <w:szCs w:val="19"/>
        </w:rPr>
        <w:t xml:space="preserve">Speech/Language Pathologists </w:t>
      </w:r>
    </w:p>
    <w:p w14:paraId="0BC90256" w14:textId="60C943E4" w:rsidR="00AE28D9" w:rsidRPr="007D4BC3" w:rsidRDefault="00AE28D9" w:rsidP="00FF0830">
      <w:pPr>
        <w:pStyle w:val="ListParagraph"/>
        <w:numPr>
          <w:ilvl w:val="0"/>
          <w:numId w:val="3"/>
        </w:numPr>
        <w:spacing w:after="0"/>
        <w:rPr>
          <w:rFonts w:ascii="Century Schoolbook" w:hAnsi="Century Schoolbook"/>
          <w:sz w:val="19"/>
          <w:szCs w:val="19"/>
        </w:rPr>
      </w:pPr>
      <w:r w:rsidRPr="007D4BC3">
        <w:rPr>
          <w:rFonts w:ascii="Century Schoolbook" w:hAnsi="Century Schoolbook"/>
          <w:sz w:val="19"/>
          <w:szCs w:val="19"/>
        </w:rPr>
        <w:t>Other professional educators performing instructional support services with students (e.g., school psychologists, school social workers and instructional coaches)</w:t>
      </w:r>
    </w:p>
    <w:p w14:paraId="3B87B284" w14:textId="77777777" w:rsidR="00FF0830" w:rsidRPr="007D4BC3" w:rsidRDefault="00FF0830" w:rsidP="00FF0830">
      <w:pPr>
        <w:pStyle w:val="ListParagraph"/>
        <w:spacing w:after="0"/>
        <w:rPr>
          <w:rFonts w:ascii="Century Schoolbook" w:hAnsi="Century Schoolbook"/>
          <w:sz w:val="19"/>
          <w:szCs w:val="19"/>
        </w:rPr>
      </w:pPr>
    </w:p>
    <w:p w14:paraId="1865DAC8" w14:textId="6C33EF7C" w:rsidR="00FF0830" w:rsidRPr="007D4BC3" w:rsidRDefault="00FF0830" w:rsidP="00FF0830">
      <w:pPr>
        <w:pBdr>
          <w:bottom w:val="single" w:sz="12" w:space="1" w:color="auto"/>
        </w:pBdr>
        <w:spacing w:after="0"/>
        <w:jc w:val="center"/>
        <w:rPr>
          <w:rFonts w:ascii="Century Schoolbook" w:hAnsi="Century Schoolbook"/>
          <w:b/>
          <w:sz w:val="18"/>
          <w:szCs w:val="18"/>
        </w:rPr>
      </w:pPr>
      <w:r w:rsidRPr="007D4BC3">
        <w:rPr>
          <w:rFonts w:ascii="Century Schoolbook" w:hAnsi="Century Schoolbook"/>
          <w:b/>
          <w:sz w:val="18"/>
          <w:szCs w:val="18"/>
        </w:rPr>
        <w:t>School personnel whose major responsibilities are administrative or supervisory are ineligible.</w:t>
      </w:r>
    </w:p>
    <w:p w14:paraId="18E8BE0F" w14:textId="3388E1F7" w:rsidR="00B8148D" w:rsidRPr="007D4BC3" w:rsidRDefault="00B8148D" w:rsidP="006D084A">
      <w:pPr>
        <w:tabs>
          <w:tab w:val="left" w:pos="795"/>
          <w:tab w:val="left" w:pos="3585"/>
          <w:tab w:val="left" w:pos="6900"/>
        </w:tabs>
        <w:spacing w:after="120"/>
        <w:rPr>
          <w:rFonts w:ascii="Century Schoolbook" w:hAnsi="Century Schoolbook" w:cs="Arial"/>
          <w:b/>
          <w:sz w:val="20"/>
          <w:szCs w:val="20"/>
        </w:rPr>
      </w:pPr>
      <w:r w:rsidRPr="007D4BC3">
        <w:rPr>
          <w:rFonts w:ascii="Century Schoolbook" w:hAnsi="Century Schoolbook" w:cs="Arial"/>
          <w:sz w:val="16"/>
          <w:szCs w:val="16"/>
        </w:rPr>
        <w:tab/>
        <w:t xml:space="preserve">     </w:t>
      </w:r>
      <w:r w:rsidRPr="007D4BC3">
        <w:rPr>
          <w:rFonts w:ascii="Century Schoolbook" w:hAnsi="Century Schoolbook" w:cs="Arial"/>
          <w:sz w:val="16"/>
          <w:szCs w:val="16"/>
        </w:rPr>
        <w:tab/>
        <w:t xml:space="preserve">   </w:t>
      </w:r>
      <w:r w:rsidR="006D084A" w:rsidRPr="007D4BC3">
        <w:rPr>
          <w:rFonts w:ascii="Century Schoolbook" w:hAnsi="Century Schoolbook" w:cs="Arial"/>
          <w:sz w:val="16"/>
          <w:szCs w:val="16"/>
        </w:rPr>
        <w:t xml:space="preserve">      </w:t>
      </w:r>
      <w:r w:rsidRPr="007D4BC3">
        <w:rPr>
          <w:rFonts w:ascii="Century Schoolbook" w:hAnsi="Century Schoolbook" w:cs="Arial"/>
          <w:b/>
          <w:sz w:val="20"/>
          <w:szCs w:val="20"/>
        </w:rPr>
        <w:t>Selection Criteria</w:t>
      </w:r>
    </w:p>
    <w:p w14:paraId="2551819F" w14:textId="42E66FC7" w:rsidR="0036055C" w:rsidRPr="007D4BC3" w:rsidRDefault="0036055C" w:rsidP="007D4BC3">
      <w:pPr>
        <w:pStyle w:val="ListParagraph"/>
        <w:numPr>
          <w:ilvl w:val="0"/>
          <w:numId w:val="5"/>
        </w:numPr>
        <w:tabs>
          <w:tab w:val="left" w:pos="795"/>
          <w:tab w:val="left" w:pos="3585"/>
          <w:tab w:val="left" w:pos="6900"/>
        </w:tabs>
        <w:spacing w:after="120"/>
        <w:rPr>
          <w:rFonts w:ascii="Century Schoolbook" w:hAnsi="Century Schoolbook" w:cs="Arial"/>
          <w:b/>
          <w:sz w:val="20"/>
          <w:szCs w:val="20"/>
        </w:rPr>
      </w:pPr>
      <w:r w:rsidRPr="007D4BC3">
        <w:rPr>
          <w:rFonts w:ascii="Century Schoolbook" w:hAnsi="Century Schoolbook"/>
          <w:sz w:val="20"/>
          <w:szCs w:val="20"/>
        </w:rPr>
        <w:t>Nominations should be made without regard to race, age, sex, national origin, religion or disability.</w:t>
      </w:r>
    </w:p>
    <w:p w14:paraId="33CFF9FA" w14:textId="77777777" w:rsidR="00E545A9" w:rsidRPr="007D4BC3" w:rsidRDefault="00E545A9" w:rsidP="00E545A9">
      <w:pPr>
        <w:pStyle w:val="ListParagraph"/>
        <w:numPr>
          <w:ilvl w:val="0"/>
          <w:numId w:val="3"/>
        </w:numPr>
        <w:tabs>
          <w:tab w:val="left" w:pos="795"/>
          <w:tab w:val="left" w:pos="3585"/>
          <w:tab w:val="left" w:pos="6900"/>
        </w:tabs>
        <w:spacing w:after="120"/>
        <w:rPr>
          <w:rFonts w:ascii="Century Schoolbook" w:hAnsi="Century Schoolbook" w:cs="Arial"/>
          <w:sz w:val="18"/>
          <w:szCs w:val="18"/>
        </w:rPr>
      </w:pPr>
      <w:r w:rsidRPr="007D4BC3">
        <w:rPr>
          <w:rFonts w:ascii="Century Schoolbook" w:hAnsi="Century Schoolbook" w:cs="Arial"/>
          <w:sz w:val="18"/>
          <w:szCs w:val="18"/>
        </w:rPr>
        <w:t>Demonstrates a superior ability to foster excellence in education; contributes to the continuous improvement of student learning and the school environment; and maintains a record of superior teaching performance as evidenced by student learning gains, annual performance assessment and recognition of work.</w:t>
      </w:r>
    </w:p>
    <w:p w14:paraId="4CB5ABF5" w14:textId="303FD3C7" w:rsidR="00E545A9" w:rsidRPr="007D4BC3" w:rsidRDefault="00E545A9" w:rsidP="00E545A9">
      <w:pPr>
        <w:pStyle w:val="ListParagraph"/>
        <w:numPr>
          <w:ilvl w:val="0"/>
          <w:numId w:val="3"/>
        </w:numPr>
        <w:tabs>
          <w:tab w:val="left" w:pos="795"/>
          <w:tab w:val="left" w:pos="3585"/>
          <w:tab w:val="left" w:pos="6900"/>
        </w:tabs>
        <w:spacing w:after="120"/>
        <w:rPr>
          <w:rFonts w:ascii="Century Schoolbook" w:hAnsi="Century Schoolbook" w:cs="Arial"/>
          <w:sz w:val="18"/>
          <w:szCs w:val="18"/>
        </w:rPr>
      </w:pPr>
      <w:r w:rsidRPr="007D4BC3">
        <w:rPr>
          <w:rFonts w:ascii="Century Schoolbook" w:hAnsi="Century Schoolbook" w:cs="Arial"/>
          <w:sz w:val="18"/>
          <w:szCs w:val="18"/>
        </w:rPr>
        <w:t>Utilizes original and/or innovative instructional materials, methods, curriculum or tools, such as interdis</w:t>
      </w:r>
      <w:r w:rsidR="00FF0830" w:rsidRPr="007D4BC3">
        <w:rPr>
          <w:rFonts w:ascii="Century Schoolbook" w:hAnsi="Century Schoolbook" w:cs="Arial"/>
          <w:sz w:val="18"/>
          <w:szCs w:val="18"/>
        </w:rPr>
        <w:t>ciplinary instruction, project-</w:t>
      </w:r>
      <w:r w:rsidRPr="007D4BC3">
        <w:rPr>
          <w:rFonts w:ascii="Century Schoolbook" w:hAnsi="Century Schoolbook" w:cs="Arial"/>
          <w:sz w:val="18"/>
          <w:szCs w:val="18"/>
        </w:rPr>
        <w:t xml:space="preserve">based learning, research-based programs </w:t>
      </w:r>
      <w:r w:rsidR="00FF0830" w:rsidRPr="007D4BC3">
        <w:rPr>
          <w:rFonts w:ascii="Century Schoolbook" w:hAnsi="Century Schoolbook" w:cs="Arial"/>
          <w:sz w:val="18"/>
          <w:szCs w:val="18"/>
        </w:rPr>
        <w:t>and/</w:t>
      </w:r>
      <w:r w:rsidRPr="007D4BC3">
        <w:rPr>
          <w:rFonts w:ascii="Century Schoolbook" w:hAnsi="Century Schoolbook" w:cs="Arial"/>
          <w:sz w:val="18"/>
          <w:szCs w:val="18"/>
        </w:rPr>
        <w:t>or technology to facilitate instruction.</w:t>
      </w:r>
    </w:p>
    <w:p w14:paraId="7092C26C" w14:textId="77777777" w:rsidR="00E545A9" w:rsidRPr="007D4BC3" w:rsidRDefault="00E545A9" w:rsidP="00E545A9">
      <w:pPr>
        <w:pStyle w:val="ListParagraph"/>
        <w:numPr>
          <w:ilvl w:val="0"/>
          <w:numId w:val="3"/>
        </w:numPr>
        <w:tabs>
          <w:tab w:val="left" w:pos="795"/>
          <w:tab w:val="left" w:pos="3585"/>
          <w:tab w:val="left" w:pos="6900"/>
        </w:tabs>
        <w:spacing w:after="120"/>
        <w:rPr>
          <w:rFonts w:ascii="Century Schoolbook" w:hAnsi="Century Schoolbook" w:cs="Arial"/>
          <w:sz w:val="18"/>
          <w:szCs w:val="18"/>
        </w:rPr>
      </w:pPr>
      <w:r w:rsidRPr="007D4BC3">
        <w:rPr>
          <w:rFonts w:ascii="Century Schoolbook" w:hAnsi="Century Schoolbook" w:cs="Arial"/>
          <w:sz w:val="18"/>
          <w:szCs w:val="18"/>
        </w:rPr>
        <w:t>Actively engages in targeted, collaborative and sustained professional development and demonstrates leadership in educational activities at the school, district, and/or state and national level, such as active membership in an advisory council, task force or professional organization or through involvement as a grade level or department chair</w:t>
      </w:r>
      <w:r w:rsidR="00054BC9" w:rsidRPr="007D4BC3">
        <w:rPr>
          <w:rFonts w:ascii="Century Schoolbook" w:hAnsi="Century Schoolbook" w:cs="Arial"/>
          <w:sz w:val="18"/>
          <w:szCs w:val="18"/>
        </w:rPr>
        <w:t>.</w:t>
      </w:r>
    </w:p>
    <w:p w14:paraId="4331AA81" w14:textId="3E4BBFCA" w:rsidR="00AE60B7" w:rsidRPr="007D4BC3" w:rsidRDefault="00E545A9" w:rsidP="004C7370">
      <w:pPr>
        <w:pStyle w:val="ListParagraph"/>
        <w:numPr>
          <w:ilvl w:val="0"/>
          <w:numId w:val="3"/>
        </w:numPr>
        <w:tabs>
          <w:tab w:val="left" w:pos="795"/>
          <w:tab w:val="left" w:pos="3585"/>
          <w:tab w:val="left" w:pos="6900"/>
        </w:tabs>
        <w:spacing w:after="120"/>
        <w:rPr>
          <w:rFonts w:ascii="Century Schoolbook" w:hAnsi="Century Schoolbook" w:cs="Arial"/>
          <w:sz w:val="20"/>
          <w:szCs w:val="20"/>
        </w:rPr>
      </w:pPr>
      <w:r w:rsidRPr="007D4BC3">
        <w:rPr>
          <w:rFonts w:ascii="Century Schoolbook" w:hAnsi="Century Schoolbook" w:cs="Arial"/>
          <w:sz w:val="18"/>
          <w:szCs w:val="18"/>
        </w:rPr>
        <w:t>Demonstrates a commitment to creating a climate of caring and respect inside and outside of the classroom with students, families, and other stakeholders conductive to effective teaching and learning and engages parents/families in the learning process to enhance student achievement</w:t>
      </w:r>
      <w:r w:rsidR="00054BC9" w:rsidRPr="007D4BC3">
        <w:rPr>
          <w:rFonts w:ascii="Century Schoolbook" w:hAnsi="Century Schoolbook" w:cs="Arial"/>
          <w:sz w:val="18"/>
          <w:szCs w:val="18"/>
        </w:rPr>
        <w:t>.</w:t>
      </w:r>
      <w:r w:rsidRPr="007D4BC3">
        <w:rPr>
          <w:rFonts w:ascii="Century Schoolbook" w:hAnsi="Century Schoolbook" w:cs="Arial"/>
          <w:sz w:val="18"/>
          <w:szCs w:val="18"/>
        </w:rPr>
        <w:t xml:space="preserve"> </w:t>
      </w:r>
    </w:p>
    <w:p w14:paraId="7B098B0F" w14:textId="77777777" w:rsidR="00FF0830" w:rsidRPr="00997FA5" w:rsidRDefault="00FF0830" w:rsidP="00FF0830">
      <w:pPr>
        <w:pStyle w:val="ListParagraph"/>
        <w:tabs>
          <w:tab w:val="left" w:pos="795"/>
          <w:tab w:val="left" w:pos="3585"/>
          <w:tab w:val="left" w:pos="6900"/>
        </w:tabs>
        <w:spacing w:after="120"/>
        <w:rPr>
          <w:rFonts w:ascii="Century Schoolbook" w:hAnsi="Century Schoolbook" w:cs="Arial"/>
          <w:sz w:val="8"/>
          <w:szCs w:val="8"/>
        </w:rPr>
      </w:pPr>
    </w:p>
    <w:p w14:paraId="6366DCD8" w14:textId="0C206796" w:rsidR="006D084A" w:rsidRPr="007D4BC3" w:rsidRDefault="006D084A" w:rsidP="006D084A">
      <w:pPr>
        <w:tabs>
          <w:tab w:val="left" w:pos="795"/>
          <w:tab w:val="left" w:pos="3585"/>
          <w:tab w:val="left" w:pos="6900"/>
        </w:tabs>
        <w:rPr>
          <w:rFonts w:ascii="Century Schoolbook" w:hAnsi="Century Schoolbook" w:cs="Arial"/>
          <w:sz w:val="20"/>
          <w:szCs w:val="20"/>
        </w:rPr>
      </w:pPr>
      <w:r w:rsidRPr="007D4BC3">
        <w:rPr>
          <w:rFonts w:ascii="Century Schoolbook" w:hAnsi="Century Schoolbook" w:cs="Arial"/>
          <w:sz w:val="20"/>
          <w:szCs w:val="20"/>
        </w:rPr>
        <w:t xml:space="preserve">I </w:t>
      </w:r>
      <w:r w:rsidR="0069085C" w:rsidRPr="007D4BC3">
        <w:rPr>
          <w:rFonts w:ascii="Century Schoolbook" w:hAnsi="Century Schoolbook" w:cs="Arial"/>
          <w:sz w:val="20"/>
          <w:szCs w:val="20"/>
        </w:rPr>
        <w:t>N</w:t>
      </w:r>
      <w:r w:rsidRPr="007D4BC3">
        <w:rPr>
          <w:rFonts w:ascii="Century Schoolbook" w:hAnsi="Century Schoolbook" w:cs="Arial"/>
          <w:sz w:val="20"/>
          <w:szCs w:val="20"/>
        </w:rPr>
        <w:t>ominate _____________________________</w:t>
      </w:r>
      <w:r w:rsidR="007D4BC3">
        <w:rPr>
          <w:rFonts w:ascii="Century Schoolbook" w:hAnsi="Century Schoolbook" w:cs="Arial"/>
          <w:sz w:val="20"/>
          <w:szCs w:val="20"/>
        </w:rPr>
        <w:t xml:space="preserve"> </w:t>
      </w:r>
      <w:r w:rsidRPr="007D4BC3">
        <w:rPr>
          <w:rFonts w:ascii="Century Schoolbook" w:hAnsi="Century Schoolbook" w:cs="Arial"/>
          <w:sz w:val="20"/>
          <w:szCs w:val="20"/>
        </w:rPr>
        <w:t xml:space="preserve">to </w:t>
      </w:r>
      <w:r w:rsidR="00054BC9" w:rsidRPr="007D4BC3">
        <w:rPr>
          <w:rFonts w:ascii="Century Schoolbook" w:hAnsi="Century Schoolbook" w:cs="Arial"/>
          <w:sz w:val="20"/>
          <w:szCs w:val="20"/>
        </w:rPr>
        <w:t>r</w:t>
      </w:r>
      <w:r w:rsidRPr="007D4BC3">
        <w:rPr>
          <w:rFonts w:ascii="Century Schoolbook" w:hAnsi="Century Schoolbook" w:cs="Arial"/>
          <w:sz w:val="20"/>
          <w:szCs w:val="20"/>
        </w:rPr>
        <w:t>epresent</w:t>
      </w:r>
      <w:r w:rsidR="00FF0830" w:rsidRPr="007D4BC3">
        <w:rPr>
          <w:rFonts w:ascii="Century Schoolbook" w:hAnsi="Century Schoolbook" w:cs="Arial"/>
          <w:sz w:val="20"/>
          <w:szCs w:val="20"/>
        </w:rPr>
        <w:t xml:space="preserve"> </w:t>
      </w:r>
      <w:r w:rsidRPr="007D4BC3">
        <w:rPr>
          <w:rFonts w:ascii="Century Schoolbook" w:hAnsi="Century Schoolbook" w:cs="Arial"/>
          <w:sz w:val="20"/>
          <w:szCs w:val="20"/>
        </w:rPr>
        <w:t>____________</w:t>
      </w:r>
      <w:r w:rsidR="00FF0830" w:rsidRPr="007D4BC3">
        <w:rPr>
          <w:rFonts w:ascii="Century Schoolbook" w:hAnsi="Century Schoolbook" w:cs="Arial"/>
          <w:sz w:val="20"/>
          <w:szCs w:val="20"/>
        </w:rPr>
        <w:t xml:space="preserve">______________________ </w:t>
      </w:r>
      <w:r w:rsidR="00E545A9" w:rsidRPr="007D4BC3">
        <w:rPr>
          <w:rFonts w:ascii="Century Schoolbook" w:hAnsi="Century Schoolbook" w:cs="Arial"/>
          <w:sz w:val="20"/>
          <w:szCs w:val="20"/>
        </w:rPr>
        <w:t>School</w:t>
      </w:r>
      <w:r w:rsidRPr="007D4BC3">
        <w:rPr>
          <w:rFonts w:ascii="Century Schoolbook" w:hAnsi="Century Schoolbook" w:cs="Arial"/>
          <w:sz w:val="20"/>
          <w:szCs w:val="20"/>
        </w:rPr>
        <w:t>.</w:t>
      </w:r>
    </w:p>
    <w:p w14:paraId="54C4D12D" w14:textId="3C25E121" w:rsidR="006D084A" w:rsidRPr="007D4BC3" w:rsidRDefault="0066322E" w:rsidP="006D084A">
      <w:pPr>
        <w:spacing w:after="120"/>
        <w:rPr>
          <w:rFonts w:ascii="Century Schoolbook" w:hAnsi="Century Schoolbook"/>
          <w:sz w:val="20"/>
          <w:szCs w:val="20"/>
        </w:rPr>
      </w:pPr>
      <w:r w:rsidRPr="007D4BC3">
        <w:rPr>
          <w:rFonts w:ascii="Century Schoolbook" w:hAnsi="Century Schoolbook"/>
          <w:sz w:val="20"/>
          <w:szCs w:val="20"/>
        </w:rPr>
        <w:t xml:space="preserve">Nominated </w:t>
      </w:r>
      <w:r w:rsidR="006D084A" w:rsidRPr="007D4BC3">
        <w:rPr>
          <w:rFonts w:ascii="Century Schoolbook" w:hAnsi="Century Schoolbook"/>
          <w:sz w:val="20"/>
          <w:szCs w:val="20"/>
        </w:rPr>
        <w:t>by: ___________________________________________________ Date: ______________________</w:t>
      </w:r>
    </w:p>
    <w:p w14:paraId="26384CDE" w14:textId="24EB5AFC" w:rsidR="006D084A" w:rsidRPr="00997FA5" w:rsidRDefault="00997FA5" w:rsidP="0069085C">
      <w:pPr>
        <w:spacing w:after="120"/>
        <w:jc w:val="center"/>
        <w:rPr>
          <w:rFonts w:ascii="Century Schoolbook" w:hAnsi="Century Schoolbook"/>
          <w:b/>
          <w:color w:val="FF0000"/>
          <w:sz w:val="18"/>
          <w:szCs w:val="18"/>
        </w:rPr>
      </w:pPr>
      <w:r w:rsidRPr="00997FA5">
        <w:rPr>
          <w:rFonts w:ascii="Century Schoolbook" w:hAnsi="Century Schoolbook"/>
          <w:b/>
          <w:color w:val="FF0000"/>
          <w:sz w:val="18"/>
          <w:szCs w:val="18"/>
        </w:rPr>
        <w:t>Nomination Forms d</w:t>
      </w:r>
      <w:r w:rsidR="006D084A" w:rsidRPr="00997FA5">
        <w:rPr>
          <w:rFonts w:ascii="Century Schoolbook" w:hAnsi="Century Schoolbook"/>
          <w:b/>
          <w:color w:val="FF0000"/>
          <w:sz w:val="18"/>
          <w:szCs w:val="18"/>
        </w:rPr>
        <w:t xml:space="preserve">ue to </w:t>
      </w:r>
      <w:r w:rsidR="00B83995" w:rsidRPr="00997FA5">
        <w:rPr>
          <w:rFonts w:ascii="Century Schoolbook" w:hAnsi="Century Schoolbook"/>
          <w:b/>
          <w:color w:val="FF0000"/>
          <w:sz w:val="18"/>
          <w:szCs w:val="18"/>
        </w:rPr>
        <w:t>School</w:t>
      </w:r>
      <w:r w:rsidRPr="00997FA5">
        <w:rPr>
          <w:rFonts w:ascii="Century Schoolbook" w:hAnsi="Century Schoolbook"/>
          <w:b/>
          <w:color w:val="FF0000"/>
          <w:sz w:val="18"/>
          <w:szCs w:val="18"/>
        </w:rPr>
        <w:t xml:space="preserve">/Department </w:t>
      </w:r>
      <w:r w:rsidR="00B83995" w:rsidRPr="00997FA5">
        <w:rPr>
          <w:rFonts w:ascii="Century Schoolbook" w:hAnsi="Century Schoolbook"/>
          <w:b/>
          <w:color w:val="FF0000"/>
          <w:sz w:val="18"/>
          <w:szCs w:val="18"/>
        </w:rPr>
        <w:t>Selection Committee</w:t>
      </w:r>
      <w:r w:rsidR="006D084A" w:rsidRPr="00997FA5">
        <w:rPr>
          <w:rFonts w:ascii="Century Schoolbook" w:hAnsi="Century Schoolbook"/>
          <w:b/>
          <w:color w:val="FF0000"/>
          <w:sz w:val="18"/>
          <w:szCs w:val="18"/>
        </w:rPr>
        <w:t xml:space="preserve"> no later than</w:t>
      </w:r>
      <w:r w:rsidR="00B83995" w:rsidRPr="00997FA5">
        <w:rPr>
          <w:rFonts w:ascii="Century Schoolbook" w:hAnsi="Century Schoolbook"/>
          <w:b/>
          <w:color w:val="FF0000"/>
          <w:sz w:val="18"/>
          <w:szCs w:val="18"/>
        </w:rPr>
        <w:t xml:space="preserve"> </w:t>
      </w:r>
      <w:r w:rsidRPr="00997FA5">
        <w:rPr>
          <w:rFonts w:ascii="Century Schoolbook" w:hAnsi="Century Schoolbook"/>
          <w:b/>
          <w:color w:val="FF0000"/>
          <w:sz w:val="18"/>
          <w:szCs w:val="18"/>
        </w:rPr>
        <w:t>November 30</w:t>
      </w:r>
      <w:r w:rsidRPr="00997FA5">
        <w:rPr>
          <w:rFonts w:ascii="Century Schoolbook" w:hAnsi="Century Schoolbook"/>
          <w:b/>
          <w:color w:val="FF0000"/>
          <w:sz w:val="18"/>
          <w:szCs w:val="18"/>
          <w:vertAlign w:val="superscript"/>
        </w:rPr>
        <w:t>th</w:t>
      </w:r>
      <w:r w:rsidRPr="00997FA5">
        <w:rPr>
          <w:rFonts w:ascii="Century Schoolbook" w:hAnsi="Century Schoolbook"/>
          <w:b/>
          <w:color w:val="FF0000"/>
          <w:sz w:val="18"/>
          <w:szCs w:val="18"/>
        </w:rPr>
        <w:t>, 2020 by 5:00 pm</w:t>
      </w:r>
    </w:p>
    <w:p w14:paraId="58E9B970" w14:textId="77777777" w:rsidR="00517DD0" w:rsidRPr="00B040A2" w:rsidRDefault="00343F4B" w:rsidP="0069085C">
      <w:pPr>
        <w:spacing w:after="120"/>
        <w:jc w:val="center"/>
        <w:rPr>
          <w:rFonts w:ascii="Century Schoolbook" w:hAnsi="Century Schoolbook"/>
          <w:b/>
          <w:sz w:val="16"/>
          <w:szCs w:val="16"/>
          <w:u w:val="single"/>
        </w:rPr>
      </w:pPr>
      <w:r w:rsidRPr="00B040A2">
        <w:rPr>
          <w:rFonts w:ascii="Century Schoolbook" w:hAnsi="Century Schoolbook"/>
          <w:b/>
          <w:sz w:val="16"/>
          <w:szCs w:val="16"/>
        </w:rPr>
        <w:t>Please see page 2-</w:t>
      </w:r>
      <w:r w:rsidRPr="00B040A2">
        <w:rPr>
          <w:rFonts w:ascii="Century Schoolbook" w:hAnsi="Century Schoolbook"/>
          <w:b/>
          <w:sz w:val="16"/>
          <w:szCs w:val="16"/>
          <w:u w:val="single"/>
        </w:rPr>
        <w:t>required to be valid</w:t>
      </w:r>
    </w:p>
    <w:p w14:paraId="197BE0E5" w14:textId="77777777" w:rsidR="00517DD0" w:rsidRPr="007D4BC3" w:rsidRDefault="00517DD0" w:rsidP="0069085C">
      <w:pPr>
        <w:spacing w:after="120"/>
        <w:jc w:val="center"/>
        <w:rPr>
          <w:rFonts w:ascii="Century Schoolbook" w:hAnsi="Century Schoolbook"/>
          <w:b/>
          <w:sz w:val="20"/>
          <w:szCs w:val="20"/>
        </w:rPr>
      </w:pPr>
    </w:p>
    <w:p w14:paraId="0F4A2535" w14:textId="77777777" w:rsidR="00AE60B7" w:rsidRPr="007D4BC3" w:rsidRDefault="00AE60B7" w:rsidP="00517DD0">
      <w:pPr>
        <w:spacing w:after="120"/>
        <w:rPr>
          <w:rFonts w:ascii="Century Schoolbook" w:hAnsi="Century Schoolbook"/>
          <w:b/>
          <w:sz w:val="24"/>
          <w:szCs w:val="24"/>
        </w:rPr>
      </w:pPr>
      <w:r w:rsidRPr="007D4BC3">
        <w:rPr>
          <w:rFonts w:ascii="Century Schoolbook" w:hAnsi="Century Schoolbook"/>
          <w:b/>
          <w:sz w:val="24"/>
          <w:szCs w:val="24"/>
        </w:rPr>
        <w:t>The reason this person is being nominated is because:</w:t>
      </w:r>
    </w:p>
    <w:p w14:paraId="2A821296" w14:textId="77777777" w:rsidR="00AE60B7" w:rsidRPr="007D4BC3" w:rsidRDefault="00AE60B7" w:rsidP="00517DD0">
      <w:pPr>
        <w:spacing w:after="120"/>
        <w:rPr>
          <w:rFonts w:ascii="Century Schoolbook" w:hAnsi="Century Schoolbook"/>
          <w:b/>
          <w:sz w:val="20"/>
          <w:szCs w:val="20"/>
        </w:rPr>
      </w:pPr>
      <w:r w:rsidRPr="007D4BC3">
        <w:rPr>
          <w:rFonts w:ascii="Century Schoolbook" w:hAnsi="Century Schoolbook"/>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0FBE09" w14:textId="77777777" w:rsidR="00AE60B7" w:rsidRPr="007D4BC3" w:rsidRDefault="00AE60B7" w:rsidP="00517DD0">
      <w:pPr>
        <w:spacing w:after="120"/>
        <w:rPr>
          <w:rFonts w:ascii="Century Schoolbook" w:hAnsi="Century Schoolbook"/>
          <w:b/>
          <w:sz w:val="20"/>
          <w:szCs w:val="20"/>
        </w:rPr>
      </w:pPr>
    </w:p>
    <w:p w14:paraId="05FA4C4B" w14:textId="46BD17C0" w:rsidR="00AE60B7" w:rsidRPr="007D4BC3" w:rsidRDefault="00AE60B7" w:rsidP="00AE60B7">
      <w:pPr>
        <w:spacing w:after="120"/>
        <w:rPr>
          <w:rFonts w:ascii="Century Schoolbook" w:hAnsi="Century Schoolbook"/>
          <w:b/>
          <w:sz w:val="28"/>
          <w:szCs w:val="28"/>
        </w:rPr>
      </w:pPr>
      <w:r w:rsidRPr="007D4BC3">
        <w:rPr>
          <w:rFonts w:ascii="Century Schoolbook" w:hAnsi="Century Schoolbook"/>
          <w:b/>
          <w:sz w:val="28"/>
          <w:szCs w:val="28"/>
        </w:rPr>
        <w:t xml:space="preserve">Please complete at least </w:t>
      </w:r>
      <w:r w:rsidR="00FF0830" w:rsidRPr="007D4BC3">
        <w:rPr>
          <w:rFonts w:ascii="Century Schoolbook" w:hAnsi="Century Schoolbook"/>
          <w:b/>
          <w:sz w:val="28"/>
          <w:szCs w:val="28"/>
          <w:u w:val="single"/>
        </w:rPr>
        <w:t>TWO</w:t>
      </w:r>
      <w:r w:rsidRPr="007D4BC3">
        <w:rPr>
          <w:rFonts w:ascii="Century Schoolbook" w:hAnsi="Century Schoolbook"/>
          <w:b/>
          <w:sz w:val="28"/>
          <w:szCs w:val="28"/>
        </w:rPr>
        <w:t xml:space="preserve"> the following:</w:t>
      </w:r>
    </w:p>
    <w:p w14:paraId="6E4D97BC" w14:textId="63CA586E" w:rsidR="00517DD0" w:rsidRPr="007D4BC3" w:rsidRDefault="00517DD0" w:rsidP="00517DD0">
      <w:pPr>
        <w:spacing w:after="120"/>
        <w:rPr>
          <w:rFonts w:ascii="Century Schoolbook" w:hAnsi="Century Schoolbook"/>
          <w:b/>
          <w:sz w:val="24"/>
          <w:szCs w:val="24"/>
        </w:rPr>
      </w:pPr>
      <w:r w:rsidRPr="007D4BC3">
        <w:rPr>
          <w:rFonts w:ascii="Century Schoolbook" w:hAnsi="Century Schoolbook"/>
          <w:b/>
          <w:sz w:val="24"/>
          <w:szCs w:val="24"/>
        </w:rPr>
        <w:t xml:space="preserve">How </w:t>
      </w:r>
      <w:r w:rsidR="003310A9" w:rsidRPr="007D4BC3">
        <w:rPr>
          <w:rFonts w:ascii="Century Schoolbook" w:hAnsi="Century Schoolbook"/>
          <w:b/>
          <w:sz w:val="24"/>
          <w:szCs w:val="24"/>
        </w:rPr>
        <w:t>has</w:t>
      </w:r>
      <w:r w:rsidRPr="007D4BC3">
        <w:rPr>
          <w:rFonts w:ascii="Century Schoolbook" w:hAnsi="Century Schoolbook"/>
          <w:b/>
          <w:sz w:val="24"/>
          <w:szCs w:val="24"/>
        </w:rPr>
        <w:t xml:space="preserve"> this nominee advance</w:t>
      </w:r>
      <w:r w:rsidR="003310A9" w:rsidRPr="007D4BC3">
        <w:rPr>
          <w:rFonts w:ascii="Century Schoolbook" w:hAnsi="Century Schoolbook"/>
          <w:b/>
          <w:sz w:val="24"/>
          <w:szCs w:val="24"/>
        </w:rPr>
        <w:t>d and made an</w:t>
      </w:r>
      <w:r w:rsidR="009B7132" w:rsidRPr="007D4BC3">
        <w:rPr>
          <w:rFonts w:ascii="Century Schoolbook" w:hAnsi="Century Schoolbook"/>
          <w:b/>
          <w:sz w:val="24"/>
          <w:szCs w:val="24"/>
        </w:rPr>
        <w:t xml:space="preserve"> impact on</w:t>
      </w:r>
      <w:r w:rsidRPr="007D4BC3">
        <w:rPr>
          <w:rFonts w:ascii="Century Schoolbook" w:hAnsi="Century Schoolbook"/>
          <w:b/>
          <w:sz w:val="24"/>
          <w:szCs w:val="24"/>
        </w:rPr>
        <w:t xml:space="preserve"> student learning:</w:t>
      </w:r>
    </w:p>
    <w:p w14:paraId="31C2F3DF" w14:textId="77777777" w:rsidR="00AE60B7" w:rsidRPr="007D4BC3" w:rsidRDefault="00AE60B7" w:rsidP="00517DD0">
      <w:pPr>
        <w:spacing w:after="120"/>
        <w:rPr>
          <w:rFonts w:ascii="Century Schoolbook" w:hAnsi="Century Schoolbook"/>
          <w:b/>
          <w:sz w:val="20"/>
          <w:szCs w:val="20"/>
        </w:rPr>
      </w:pPr>
      <w:r w:rsidRPr="007D4BC3">
        <w:rPr>
          <w:rFonts w:ascii="Century Schoolbook" w:hAnsi="Century Schoolbook"/>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126D22" w14:textId="77777777" w:rsidR="00AE60B7" w:rsidRPr="007D4BC3" w:rsidRDefault="00AE60B7" w:rsidP="00517DD0">
      <w:pPr>
        <w:spacing w:after="120"/>
        <w:rPr>
          <w:rFonts w:ascii="Century Schoolbook" w:hAnsi="Century Schoolbook"/>
          <w:b/>
          <w:sz w:val="20"/>
          <w:szCs w:val="20"/>
        </w:rPr>
      </w:pPr>
    </w:p>
    <w:p w14:paraId="20F170E5" w14:textId="77777777" w:rsidR="00517DD0" w:rsidRPr="007D4BC3" w:rsidRDefault="00AE60B7" w:rsidP="00517DD0">
      <w:pPr>
        <w:spacing w:after="120"/>
        <w:rPr>
          <w:rFonts w:ascii="Century Schoolbook" w:hAnsi="Century Schoolbook"/>
          <w:b/>
          <w:sz w:val="24"/>
          <w:szCs w:val="24"/>
        </w:rPr>
      </w:pPr>
      <w:r w:rsidRPr="007D4BC3">
        <w:rPr>
          <w:rFonts w:ascii="Century Schoolbook" w:hAnsi="Century Schoolbook"/>
          <w:b/>
          <w:sz w:val="24"/>
          <w:szCs w:val="24"/>
        </w:rPr>
        <w:t>Describe h</w:t>
      </w:r>
      <w:r w:rsidR="00517DD0" w:rsidRPr="007D4BC3">
        <w:rPr>
          <w:rFonts w:ascii="Century Schoolbook" w:hAnsi="Century Schoolbook"/>
          <w:b/>
          <w:sz w:val="24"/>
          <w:szCs w:val="24"/>
        </w:rPr>
        <w:t xml:space="preserve">ow this nominee </w:t>
      </w:r>
      <w:r w:rsidRPr="007D4BC3">
        <w:rPr>
          <w:rFonts w:ascii="Century Schoolbook" w:hAnsi="Century Schoolbook"/>
          <w:b/>
          <w:sz w:val="24"/>
          <w:szCs w:val="24"/>
        </w:rPr>
        <w:t xml:space="preserve">demonstrated being </w:t>
      </w:r>
      <w:r w:rsidR="00517DD0" w:rsidRPr="007D4BC3">
        <w:rPr>
          <w:rFonts w:ascii="Century Schoolbook" w:hAnsi="Century Schoolbook"/>
          <w:b/>
          <w:sz w:val="24"/>
          <w:szCs w:val="24"/>
        </w:rPr>
        <w:t>a teacher leader in their school:</w:t>
      </w:r>
    </w:p>
    <w:p w14:paraId="6984B5DD" w14:textId="77777777" w:rsidR="00AE60B7" w:rsidRPr="007D4BC3" w:rsidRDefault="00AE60B7" w:rsidP="00517DD0">
      <w:pPr>
        <w:spacing w:after="120"/>
        <w:rPr>
          <w:rFonts w:ascii="Century Schoolbook" w:hAnsi="Century Schoolbook"/>
          <w:b/>
          <w:sz w:val="20"/>
          <w:szCs w:val="20"/>
        </w:rPr>
      </w:pPr>
      <w:r w:rsidRPr="007D4BC3">
        <w:rPr>
          <w:rFonts w:ascii="Century Schoolbook" w:hAnsi="Century Schoolbook"/>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41D3BA" w14:textId="77777777" w:rsidR="00517DD0" w:rsidRPr="007D4BC3" w:rsidRDefault="00517DD0" w:rsidP="00517DD0">
      <w:pPr>
        <w:spacing w:after="120"/>
        <w:rPr>
          <w:rFonts w:ascii="Century Schoolbook" w:hAnsi="Century Schoolbook"/>
          <w:b/>
          <w:sz w:val="20"/>
          <w:szCs w:val="20"/>
        </w:rPr>
      </w:pPr>
    </w:p>
    <w:p w14:paraId="2F644463" w14:textId="77777777" w:rsidR="00517DD0" w:rsidRPr="007D4BC3" w:rsidRDefault="00517DD0" w:rsidP="00517DD0">
      <w:pPr>
        <w:spacing w:after="120"/>
        <w:rPr>
          <w:rFonts w:ascii="Century Schoolbook" w:hAnsi="Century Schoolbook"/>
          <w:b/>
          <w:sz w:val="24"/>
          <w:szCs w:val="24"/>
        </w:rPr>
      </w:pPr>
      <w:r w:rsidRPr="007D4BC3">
        <w:rPr>
          <w:rFonts w:ascii="Century Schoolbook" w:hAnsi="Century Schoolbook"/>
          <w:b/>
          <w:sz w:val="24"/>
          <w:szCs w:val="24"/>
        </w:rPr>
        <w:t>Please list one project the nominee has been involved in that contributed to the improvement of the overall school culture:</w:t>
      </w:r>
    </w:p>
    <w:p w14:paraId="34A05E2F" w14:textId="77777777" w:rsidR="00517DD0" w:rsidRPr="007D4BC3" w:rsidRDefault="00AE60B7" w:rsidP="00AE60B7">
      <w:pPr>
        <w:spacing w:after="120"/>
        <w:rPr>
          <w:rFonts w:ascii="Century Schoolbook" w:hAnsi="Century Schoolbook"/>
          <w:b/>
          <w:sz w:val="20"/>
          <w:szCs w:val="20"/>
        </w:rPr>
      </w:pPr>
      <w:r w:rsidRPr="007D4BC3">
        <w:rPr>
          <w:rFonts w:ascii="Century Schoolbook" w:hAnsi="Century Schoolbook"/>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4A1136" w14:textId="77777777" w:rsidR="00517DD0" w:rsidRPr="007D4BC3" w:rsidRDefault="00517DD0" w:rsidP="0069085C">
      <w:pPr>
        <w:spacing w:after="120"/>
        <w:jc w:val="center"/>
        <w:rPr>
          <w:rFonts w:ascii="Century Schoolbook" w:hAnsi="Century Schoolbook"/>
          <w:b/>
          <w:sz w:val="20"/>
          <w:szCs w:val="20"/>
        </w:rPr>
      </w:pPr>
    </w:p>
    <w:sectPr w:rsidR="00517DD0" w:rsidRPr="007D4BC3" w:rsidSect="00261B42">
      <w:pgSz w:w="12240" w:h="15840"/>
      <w:pgMar w:top="540" w:right="1440" w:bottom="288" w:left="1440" w:header="720" w:footer="720" w:gutter="0"/>
      <w:pgBorders w:offsetFrom="page">
        <w:top w:val="thinThickMediumGap" w:sz="24" w:space="24" w:color="2CEE12"/>
        <w:left w:val="thinThickMediumGap" w:sz="24" w:space="24" w:color="2CEE12"/>
        <w:bottom w:val="thickThinMediumGap" w:sz="24" w:space="24" w:color="2CEE12"/>
        <w:right w:val="thickThinMediumGap" w:sz="24" w:space="24" w:color="2CEE1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E3728" w14:textId="77777777" w:rsidR="00744F64" w:rsidRDefault="00744F64" w:rsidP="006D084A">
      <w:pPr>
        <w:spacing w:after="0" w:line="240" w:lineRule="auto"/>
      </w:pPr>
      <w:r>
        <w:separator/>
      </w:r>
    </w:p>
  </w:endnote>
  <w:endnote w:type="continuationSeparator" w:id="0">
    <w:p w14:paraId="488EA9BF" w14:textId="77777777" w:rsidR="00744F64" w:rsidRDefault="00744F64" w:rsidP="006D0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altName w:val="Britannic Bold"/>
    <w:charset w:val="00"/>
    <w:family w:val="swiss"/>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ACCA6" w14:textId="77777777" w:rsidR="00744F64" w:rsidRDefault="00744F64" w:rsidP="006D084A">
      <w:pPr>
        <w:spacing w:after="0" w:line="240" w:lineRule="auto"/>
      </w:pPr>
      <w:r>
        <w:separator/>
      </w:r>
    </w:p>
  </w:footnote>
  <w:footnote w:type="continuationSeparator" w:id="0">
    <w:p w14:paraId="058DA630" w14:textId="77777777" w:rsidR="00744F64" w:rsidRDefault="00744F64" w:rsidP="006D0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340"/>
    <w:multiLevelType w:val="hybridMultilevel"/>
    <w:tmpl w:val="7BDC043A"/>
    <w:lvl w:ilvl="0" w:tplc="EC9CB7B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A51416"/>
    <w:multiLevelType w:val="hybridMultilevel"/>
    <w:tmpl w:val="54AA8E1C"/>
    <w:lvl w:ilvl="0" w:tplc="0C905A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A0712F"/>
    <w:multiLevelType w:val="hybridMultilevel"/>
    <w:tmpl w:val="D7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4673DC"/>
    <w:multiLevelType w:val="hybridMultilevel"/>
    <w:tmpl w:val="186A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5A1D8D"/>
    <w:multiLevelType w:val="hybridMultilevel"/>
    <w:tmpl w:val="F3BE6618"/>
    <w:lvl w:ilvl="0" w:tplc="B928C2CE">
      <w:start w:val="2014"/>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2D2"/>
    <w:rsid w:val="0001375A"/>
    <w:rsid w:val="00054BC9"/>
    <w:rsid w:val="00061357"/>
    <w:rsid w:val="00092814"/>
    <w:rsid w:val="0010179D"/>
    <w:rsid w:val="0011447D"/>
    <w:rsid w:val="00137FA3"/>
    <w:rsid w:val="001A2161"/>
    <w:rsid w:val="001A7059"/>
    <w:rsid w:val="001A70AB"/>
    <w:rsid w:val="002025D8"/>
    <w:rsid w:val="0020792B"/>
    <w:rsid w:val="00211004"/>
    <w:rsid w:val="00240538"/>
    <w:rsid w:val="002555F1"/>
    <w:rsid w:val="00261B42"/>
    <w:rsid w:val="00285E3F"/>
    <w:rsid w:val="002E262F"/>
    <w:rsid w:val="002E3A23"/>
    <w:rsid w:val="003310A9"/>
    <w:rsid w:val="00343F4B"/>
    <w:rsid w:val="0036055C"/>
    <w:rsid w:val="00394756"/>
    <w:rsid w:val="00440EC5"/>
    <w:rsid w:val="004926BE"/>
    <w:rsid w:val="004B2A0E"/>
    <w:rsid w:val="00517DD0"/>
    <w:rsid w:val="005D0AE9"/>
    <w:rsid w:val="0066322E"/>
    <w:rsid w:val="0069085C"/>
    <w:rsid w:val="006D084A"/>
    <w:rsid w:val="006E18AF"/>
    <w:rsid w:val="00705853"/>
    <w:rsid w:val="0071231B"/>
    <w:rsid w:val="00744F64"/>
    <w:rsid w:val="007D4BC3"/>
    <w:rsid w:val="00852E79"/>
    <w:rsid w:val="008743EF"/>
    <w:rsid w:val="00881F92"/>
    <w:rsid w:val="008D64E5"/>
    <w:rsid w:val="00913E69"/>
    <w:rsid w:val="00994AD6"/>
    <w:rsid w:val="00997FA5"/>
    <w:rsid w:val="009B7132"/>
    <w:rsid w:val="00A16B07"/>
    <w:rsid w:val="00A352D2"/>
    <w:rsid w:val="00A747E7"/>
    <w:rsid w:val="00A82307"/>
    <w:rsid w:val="00AD6ACC"/>
    <w:rsid w:val="00AE28D9"/>
    <w:rsid w:val="00AE60B7"/>
    <w:rsid w:val="00AF4D23"/>
    <w:rsid w:val="00B040A2"/>
    <w:rsid w:val="00B73CA0"/>
    <w:rsid w:val="00B8148D"/>
    <w:rsid w:val="00B8152C"/>
    <w:rsid w:val="00B83995"/>
    <w:rsid w:val="00BE51D4"/>
    <w:rsid w:val="00C31FFD"/>
    <w:rsid w:val="00C55D32"/>
    <w:rsid w:val="00C677D3"/>
    <w:rsid w:val="00CD2FE6"/>
    <w:rsid w:val="00D5453D"/>
    <w:rsid w:val="00E14D53"/>
    <w:rsid w:val="00E32430"/>
    <w:rsid w:val="00E545A9"/>
    <w:rsid w:val="00EB0784"/>
    <w:rsid w:val="00F220D3"/>
    <w:rsid w:val="00F323E6"/>
    <w:rsid w:val="00F93943"/>
    <w:rsid w:val="00FE1B52"/>
    <w:rsid w:val="00FF0830"/>
    <w:rsid w:val="00FF2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AED9"/>
  <w15:docId w15:val="{3E0CEF94-14AD-448C-9AC5-913D0787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2D2"/>
    <w:rPr>
      <w:rFonts w:ascii="Tahoma" w:hAnsi="Tahoma" w:cs="Tahoma"/>
      <w:sz w:val="16"/>
      <w:szCs w:val="16"/>
    </w:rPr>
  </w:style>
  <w:style w:type="paragraph" w:styleId="ListParagraph">
    <w:name w:val="List Paragraph"/>
    <w:basedOn w:val="Normal"/>
    <w:uiPriority w:val="34"/>
    <w:qFormat/>
    <w:rsid w:val="00B8148D"/>
    <w:pPr>
      <w:ind w:left="720"/>
      <w:contextualSpacing/>
    </w:pPr>
  </w:style>
  <w:style w:type="paragraph" w:styleId="Header">
    <w:name w:val="header"/>
    <w:basedOn w:val="Normal"/>
    <w:link w:val="HeaderChar"/>
    <w:uiPriority w:val="99"/>
    <w:semiHidden/>
    <w:unhideWhenUsed/>
    <w:rsid w:val="006D08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084A"/>
  </w:style>
  <w:style w:type="paragraph" w:styleId="Footer">
    <w:name w:val="footer"/>
    <w:basedOn w:val="Normal"/>
    <w:link w:val="FooterChar"/>
    <w:uiPriority w:val="99"/>
    <w:semiHidden/>
    <w:unhideWhenUsed/>
    <w:rsid w:val="006D08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0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F14FF-EF2B-42F1-949D-E9BB4B6C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Hernando County School Board</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heart</dc:creator>
  <cp:keywords/>
  <dc:description/>
  <cp:lastModifiedBy>brinker_t@outlook.com</cp:lastModifiedBy>
  <cp:revision>8</cp:revision>
  <cp:lastPrinted>2020-10-06T18:01:00Z</cp:lastPrinted>
  <dcterms:created xsi:type="dcterms:W3CDTF">2020-10-06T18:03:00Z</dcterms:created>
  <dcterms:modified xsi:type="dcterms:W3CDTF">2020-10-26T20:47:00Z</dcterms:modified>
</cp:coreProperties>
</file>