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32"/>
          <w:szCs w:val="32"/>
        </w:rPr>
        <w:id w:val="-69890198"/>
        <w:docPartObj>
          <w:docPartGallery w:val="Page Numbers (Top of Page)"/>
          <w:docPartUnique/>
        </w:docPartObj>
      </w:sdtPr>
      <w:sdtEndPr>
        <w:rPr>
          <w:noProof/>
          <w:u w:val="single"/>
        </w:rPr>
      </w:sdtEndPr>
      <w:sdtContent>
        <w:p w14:paraId="544F07B2" w14:textId="77777777" w:rsidR="009A6C6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4D0FF74" w14:textId="63BE662E" w:rsidR="0050598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</w:pPr>
          <w:r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>202</w:t>
          </w:r>
          <w:r w:rsidR="00FA154B"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>3</w:t>
          </w:r>
          <w:r w:rsidR="0003098E" w:rsidRPr="001038DC">
            <w:rPr>
              <w:rFonts w:ascii="Times New Roman" w:hAnsi="Times New Roman" w:cs="Times New Roman"/>
              <w:b/>
              <w:color w:val="FF0000"/>
              <w:sz w:val="32"/>
              <w:szCs w:val="32"/>
              <w:u w:val="single"/>
            </w:rPr>
            <w:t xml:space="preserve"> </w:t>
          </w:r>
          <w:r w:rsidRPr="001038DC"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  <w:t xml:space="preserve">Tools for Schools Store Hours </w:t>
          </w:r>
        </w:p>
        <w:p w14:paraId="3B1E0918" w14:textId="77777777" w:rsidR="009A6C6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70AD47" w:themeColor="accent6"/>
              <w:sz w:val="32"/>
              <w:szCs w:val="32"/>
              <w:u w:val="single"/>
            </w:rPr>
          </w:pPr>
        </w:p>
        <w:p w14:paraId="55B07C9D" w14:textId="37710776" w:rsidR="009A6C68" w:rsidRPr="001038DC" w:rsidRDefault="009A6C68" w:rsidP="009A6C68">
          <w:pPr>
            <w:pStyle w:val="Header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Hernando County Education Foundation</w:t>
          </w:r>
        </w:p>
        <w:p w14:paraId="50E4DA55" w14:textId="77777777" w:rsidR="00505988" w:rsidRPr="001038DC" w:rsidRDefault="00505988" w:rsidP="00505988">
          <w:pPr>
            <w:pStyle w:val="Header"/>
            <w:jc w:val="center"/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</w:p>
        <w:p w14:paraId="712F4DD7" w14:textId="6BD6E9B6" w:rsidR="00A374CF" w:rsidRPr="00AF463A" w:rsidRDefault="00505988" w:rsidP="00505988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The </w:t>
          </w:r>
          <w:r w:rsidR="00F154FE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Tools 4 Schools </w:t>
          </w:r>
          <w:r w:rsidRPr="00AF463A">
            <w:rPr>
              <w:rFonts w:ascii="Times New Roman" w:hAnsi="Times New Roman" w:cs="Times New Roman"/>
              <w:bCs/>
              <w:sz w:val="24"/>
              <w:szCs w:val="24"/>
            </w:rPr>
            <w:t>store is located at the Hernando County Education Foundation (900 Emerson Road) in Brooksville.</w:t>
          </w:r>
          <w:r w:rsidR="00AA33B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 Te</w:t>
          </w:r>
          <w:r w:rsidR="008008DC" w:rsidRPr="00AF463A">
            <w:rPr>
              <w:rFonts w:ascii="Times New Roman" w:hAnsi="Times New Roman" w:cs="Times New Roman"/>
              <w:bCs/>
              <w:sz w:val="24"/>
              <w:szCs w:val="24"/>
            </w:rPr>
            <w:t>a</w:t>
          </w:r>
          <w:r w:rsidR="00AA33B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chers </w:t>
          </w:r>
          <w:r w:rsidR="000037AB" w:rsidRPr="00AF463A">
            <w:rPr>
              <w:rFonts w:ascii="Times New Roman" w:hAnsi="Times New Roman" w:cs="Times New Roman"/>
              <w:bCs/>
              <w:sz w:val="24"/>
              <w:szCs w:val="24"/>
            </w:rPr>
            <w:t>can</w:t>
          </w:r>
          <w:r w:rsidR="00AA33B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 shop </w:t>
          </w:r>
          <w:r w:rsidR="00AA33B8" w:rsidRPr="00AF463A">
            <w:rPr>
              <w:rFonts w:ascii="Times New Roman" w:hAnsi="Times New Roman" w:cs="Times New Roman"/>
              <w:b/>
              <w:sz w:val="24"/>
              <w:szCs w:val="24"/>
            </w:rPr>
            <w:t>once a month</w:t>
          </w:r>
          <w:r w:rsidR="00AA33B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 on the days listed below. If </w:t>
          </w:r>
          <w:r w:rsidR="00967E4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you </w:t>
          </w:r>
          <w:r w:rsidR="000037AB" w:rsidRPr="00AF463A">
            <w:rPr>
              <w:rFonts w:ascii="Times New Roman" w:hAnsi="Times New Roman" w:cs="Times New Roman"/>
              <w:bCs/>
              <w:sz w:val="24"/>
              <w:szCs w:val="24"/>
            </w:rPr>
            <w:t>need</w:t>
          </w:r>
          <w:r w:rsidR="00967E48" w:rsidRPr="00AF463A">
            <w:rPr>
              <w:rFonts w:ascii="Times New Roman" w:hAnsi="Times New Roman" w:cs="Times New Roman"/>
              <w:bCs/>
              <w:sz w:val="24"/>
              <w:szCs w:val="24"/>
            </w:rPr>
            <w:t xml:space="preserve"> additional supplies before your next visit, please contact our CEO Tammy Brinker. Please be sure to bring your ID. </w:t>
          </w:r>
        </w:p>
        <w:p w14:paraId="7698DCDF" w14:textId="4E1EE378" w:rsidR="00505988" w:rsidRDefault="00505988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463A">
            <w:rPr>
              <w:rFonts w:ascii="Times New Roman" w:hAnsi="Times New Roman" w:cs="Times New Roman"/>
              <w:b/>
              <w:sz w:val="28"/>
              <w:szCs w:val="28"/>
            </w:rPr>
            <w:t>The store will be open</w:t>
          </w:r>
          <w:r w:rsidR="00A374CF" w:rsidRPr="00AF463A">
            <w:rPr>
              <w:rFonts w:ascii="Times New Roman" w:hAnsi="Times New Roman" w:cs="Times New Roman"/>
              <w:b/>
              <w:sz w:val="28"/>
              <w:szCs w:val="28"/>
            </w:rPr>
            <w:t xml:space="preserve"> to teachers</w:t>
          </w:r>
          <w:r w:rsidRPr="00AF463A">
            <w:rPr>
              <w:rFonts w:ascii="Times New Roman" w:hAnsi="Times New Roman" w:cs="Times New Roman"/>
              <w:b/>
              <w:sz w:val="28"/>
              <w:szCs w:val="28"/>
            </w:rPr>
            <w:t xml:space="preserve"> on the following dates:</w:t>
          </w:r>
        </w:p>
        <w:p w14:paraId="50A9274E" w14:textId="06221775" w:rsidR="00026ABD" w:rsidRPr="00026ABD" w:rsidRDefault="00026ABD" w:rsidP="009A6C68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</w:pPr>
          <w:r w:rsidRPr="00026ABD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>(Dates may be subject to change)</w:t>
          </w:r>
        </w:p>
        <w:p w14:paraId="12095607" w14:textId="77777777" w:rsidR="009A6C68" w:rsidRPr="001038DC" w:rsidRDefault="009A6C68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2376BA7" w14:textId="2F5379DB" w:rsidR="009A6C68" w:rsidRPr="001038DC" w:rsidRDefault="001223B0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/>
              <w:sz w:val="32"/>
              <w:szCs w:val="32"/>
            </w:rPr>
            <w:t>Hours 2:4</w:t>
          </w:r>
          <w:r w:rsidR="00967E48" w:rsidRPr="001038DC">
            <w:rPr>
              <w:rFonts w:ascii="Times New Roman" w:hAnsi="Times New Roman" w:cs="Times New Roman"/>
              <w:b/>
              <w:sz w:val="32"/>
              <w:szCs w:val="32"/>
            </w:rPr>
            <w:t>5</w:t>
          </w:r>
          <w:r w:rsidR="008008DC" w:rsidRPr="001038D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967E48" w:rsidRPr="001038DC">
            <w:rPr>
              <w:rFonts w:ascii="Times New Roman" w:hAnsi="Times New Roman" w:cs="Times New Roman"/>
              <w:b/>
              <w:sz w:val="32"/>
              <w:szCs w:val="32"/>
            </w:rPr>
            <w:t>-</w:t>
          </w:r>
          <w:r w:rsidR="00083B73" w:rsidRPr="001038DC">
            <w:rPr>
              <w:rFonts w:ascii="Times New Roman" w:hAnsi="Times New Roman" w:cs="Times New Roman"/>
              <w:b/>
              <w:sz w:val="32"/>
              <w:szCs w:val="32"/>
            </w:rPr>
            <w:t xml:space="preserve"> 5</w:t>
          </w:r>
          <w:r w:rsidR="00967E48" w:rsidRPr="001038DC">
            <w:rPr>
              <w:rFonts w:ascii="Times New Roman" w:hAnsi="Times New Roman" w:cs="Times New Roman"/>
              <w:b/>
              <w:sz w:val="32"/>
              <w:szCs w:val="32"/>
            </w:rPr>
            <w:t>:15</w:t>
          </w:r>
          <w:r w:rsidR="008008DC" w:rsidRPr="001038DC">
            <w:rPr>
              <w:rFonts w:ascii="Times New Roman" w:hAnsi="Times New Roman" w:cs="Times New Roman"/>
              <w:b/>
              <w:sz w:val="32"/>
              <w:szCs w:val="32"/>
            </w:rPr>
            <w:t xml:space="preserve"> p.m.</w:t>
          </w:r>
        </w:p>
        <w:p w14:paraId="6BE5D394" w14:textId="77777777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7E827B0D" w14:textId="4EA463F3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/>
              <w:sz w:val="32"/>
              <w:szCs w:val="32"/>
            </w:rPr>
            <w:t xml:space="preserve">August </w:t>
          </w:r>
        </w:p>
        <w:p w14:paraId="4FCA557C" w14:textId="4FF98802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>Thursday 10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th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 xml:space="preserve"> </w:t>
          </w:r>
        </w:p>
        <w:p w14:paraId="5DC48F26" w14:textId="53ED75EE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>Thursday 17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th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 xml:space="preserve"> </w:t>
          </w:r>
        </w:p>
        <w:p w14:paraId="2EF14ED8" w14:textId="45A0BD22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>Thursday 24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th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 xml:space="preserve"> </w:t>
          </w:r>
        </w:p>
        <w:p w14:paraId="4D0E4099" w14:textId="77777777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0AE506CF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/>
              <w:sz w:val="32"/>
              <w:szCs w:val="32"/>
            </w:rPr>
            <w:t>September</w:t>
          </w:r>
        </w:p>
        <w:p w14:paraId="08238F39" w14:textId="4E4B6A22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>Tuesday 5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th</w:t>
          </w:r>
        </w:p>
        <w:p w14:paraId="596FF147" w14:textId="3148F314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>Tuesday 19</w:t>
          </w:r>
          <w:r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th</w:t>
          </w:r>
        </w:p>
        <w:p w14:paraId="206C6EE3" w14:textId="3F2EEAAB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  <w:r w:rsidRPr="001038DC">
            <w:rPr>
              <w:rFonts w:ascii="Times New Roman" w:hAnsi="Times New Roman" w:cs="Times New Roman"/>
              <w:bCs/>
              <w:sz w:val="32"/>
              <w:szCs w:val="32"/>
            </w:rPr>
            <w:t xml:space="preserve">Thursday </w:t>
          </w:r>
          <w:r w:rsidR="005C1448" w:rsidRPr="001038DC">
            <w:rPr>
              <w:rFonts w:ascii="Times New Roman" w:hAnsi="Times New Roman" w:cs="Times New Roman"/>
              <w:bCs/>
              <w:sz w:val="32"/>
              <w:szCs w:val="32"/>
            </w:rPr>
            <w:t>21</w:t>
          </w:r>
          <w:r w:rsidR="005C1448" w:rsidRPr="001038DC"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  <w:t>st</w:t>
          </w:r>
        </w:p>
        <w:p w14:paraId="64027C1B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229F41AC" w14:textId="77777777" w:rsidR="005C1448" w:rsidRPr="001038DC" w:rsidRDefault="005C1448" w:rsidP="005C1448">
          <w:pPr>
            <w:pStyle w:val="NoSpacing"/>
            <w:jc w:val="center"/>
            <w:rPr>
              <w:rFonts w:ascii="Century" w:hAnsi="Century"/>
              <w:b/>
              <w:bCs/>
              <w:sz w:val="32"/>
              <w:szCs w:val="32"/>
            </w:rPr>
          </w:pPr>
          <w:r w:rsidRPr="001038DC">
            <w:rPr>
              <w:rFonts w:ascii="Century" w:hAnsi="Century"/>
              <w:b/>
              <w:bCs/>
              <w:sz w:val="32"/>
              <w:szCs w:val="32"/>
            </w:rPr>
            <w:t>October</w:t>
          </w:r>
        </w:p>
        <w:p w14:paraId="4AEC03B5" w14:textId="1DBCFFE9" w:rsidR="00662A4D" w:rsidRPr="001038DC" w:rsidRDefault="005C1448" w:rsidP="005C1448">
          <w:pPr>
            <w:pStyle w:val="NoSpacing"/>
            <w:jc w:val="center"/>
            <w:rPr>
              <w:rFonts w:ascii="Times New Roman" w:hAnsi="Times New Roman" w:cs="Times New Roman"/>
              <w:b/>
              <w:sz w:val="32"/>
              <w:szCs w:val="32"/>
              <w:vertAlign w:val="superscript"/>
            </w:rPr>
          </w:pPr>
          <w:r w:rsidRPr="001038DC">
            <w:rPr>
              <w:sz w:val="32"/>
              <w:szCs w:val="32"/>
            </w:rPr>
            <w:t>Tuesday 3</w:t>
          </w:r>
          <w:r w:rsidRPr="001038DC">
            <w:rPr>
              <w:sz w:val="32"/>
              <w:szCs w:val="32"/>
              <w:vertAlign w:val="superscript"/>
            </w:rPr>
            <w:t>r</w:t>
          </w:r>
          <w:r w:rsidR="00EF7BCC" w:rsidRPr="001038DC">
            <w:rPr>
              <w:sz w:val="32"/>
              <w:szCs w:val="32"/>
              <w:vertAlign w:val="superscript"/>
            </w:rPr>
            <w:t>d</w:t>
          </w:r>
          <w:r w:rsidR="00EF7BCC" w:rsidRPr="001038DC">
            <w:rPr>
              <w:sz w:val="32"/>
              <w:szCs w:val="32"/>
            </w:rPr>
            <w:t xml:space="preserve"> </w:t>
          </w:r>
        </w:p>
        <w:p w14:paraId="7687C5E7" w14:textId="22482F14" w:rsidR="005C1448" w:rsidRPr="001038DC" w:rsidRDefault="005C1448" w:rsidP="005C1448">
          <w:pPr>
            <w:pStyle w:val="NoSpacing"/>
            <w:jc w:val="center"/>
            <w:rPr>
              <w:sz w:val="32"/>
              <w:szCs w:val="32"/>
            </w:rPr>
          </w:pPr>
          <w:r w:rsidRPr="001038DC">
            <w:rPr>
              <w:sz w:val="32"/>
              <w:szCs w:val="32"/>
            </w:rPr>
            <w:t>Tuesday 10</w:t>
          </w:r>
          <w:r w:rsidR="00EF7BCC" w:rsidRPr="001038DC">
            <w:rPr>
              <w:sz w:val="32"/>
              <w:szCs w:val="32"/>
              <w:vertAlign w:val="superscript"/>
            </w:rPr>
            <w:t>th</w:t>
          </w:r>
          <w:r w:rsidR="00EF7BCC" w:rsidRPr="001038DC">
            <w:rPr>
              <w:sz w:val="32"/>
              <w:szCs w:val="32"/>
            </w:rPr>
            <w:t xml:space="preserve"> </w:t>
          </w:r>
        </w:p>
        <w:p w14:paraId="6D833494" w14:textId="1412C4B7" w:rsidR="005C1448" w:rsidRPr="001038DC" w:rsidRDefault="005C1448" w:rsidP="005C1448">
          <w:pPr>
            <w:pStyle w:val="NoSpacing"/>
            <w:jc w:val="center"/>
            <w:rPr>
              <w:sz w:val="32"/>
              <w:szCs w:val="32"/>
              <w:vertAlign w:val="superscript"/>
            </w:rPr>
          </w:pPr>
          <w:r w:rsidRPr="001038DC">
            <w:rPr>
              <w:sz w:val="32"/>
              <w:szCs w:val="32"/>
            </w:rPr>
            <w:t>Thursday 19</w:t>
          </w:r>
          <w:r w:rsidRPr="001038DC">
            <w:rPr>
              <w:sz w:val="32"/>
              <w:szCs w:val="32"/>
              <w:vertAlign w:val="superscript"/>
            </w:rPr>
            <w:t>th</w:t>
          </w:r>
        </w:p>
        <w:p w14:paraId="0DB0F8C8" w14:textId="77777777" w:rsidR="00EF7BCC" w:rsidRPr="001038DC" w:rsidRDefault="00EF7BCC" w:rsidP="005C1448">
          <w:pPr>
            <w:pStyle w:val="NoSpacing"/>
            <w:jc w:val="center"/>
            <w:rPr>
              <w:sz w:val="32"/>
              <w:szCs w:val="32"/>
              <w:vertAlign w:val="superscript"/>
            </w:rPr>
          </w:pPr>
        </w:p>
        <w:p w14:paraId="3E0E1F0F" w14:textId="661DA718" w:rsidR="00EF7BCC" w:rsidRPr="001038DC" w:rsidRDefault="00EF7BCC" w:rsidP="005C1448">
          <w:pPr>
            <w:pStyle w:val="NoSpacing"/>
            <w:jc w:val="center"/>
            <w:rPr>
              <w:rFonts w:ascii="Century" w:hAnsi="Century"/>
              <w:b/>
              <w:bCs/>
              <w:sz w:val="48"/>
              <w:szCs w:val="48"/>
              <w:vertAlign w:val="superscript"/>
            </w:rPr>
          </w:pPr>
          <w:r w:rsidRPr="001038DC">
            <w:rPr>
              <w:rFonts w:ascii="Century" w:hAnsi="Century"/>
              <w:b/>
              <w:bCs/>
              <w:sz w:val="48"/>
              <w:szCs w:val="48"/>
              <w:vertAlign w:val="superscript"/>
            </w:rPr>
            <w:t>November</w:t>
          </w:r>
        </w:p>
        <w:p w14:paraId="0F2EF0A8" w14:textId="5B7CA7A6" w:rsidR="00EF7BCC" w:rsidRPr="001038DC" w:rsidRDefault="0003098E" w:rsidP="0003098E">
          <w:pPr>
            <w:pStyle w:val="NoSpacing"/>
            <w:jc w:val="center"/>
            <w:rPr>
              <w:sz w:val="32"/>
              <w:szCs w:val="32"/>
            </w:rPr>
          </w:pPr>
          <w:r w:rsidRPr="001038DC">
            <w:rPr>
              <w:sz w:val="32"/>
              <w:szCs w:val="32"/>
            </w:rPr>
            <w:t>Thursday 2</w:t>
          </w:r>
          <w:r w:rsidRPr="001038DC">
            <w:rPr>
              <w:sz w:val="32"/>
              <w:szCs w:val="32"/>
              <w:vertAlign w:val="superscript"/>
            </w:rPr>
            <w:t>nd</w:t>
          </w:r>
          <w:r w:rsidRPr="001038DC">
            <w:rPr>
              <w:sz w:val="32"/>
              <w:szCs w:val="32"/>
            </w:rPr>
            <w:t xml:space="preserve"> </w:t>
          </w:r>
        </w:p>
        <w:p w14:paraId="0B2B9518" w14:textId="541FB353" w:rsidR="0003098E" w:rsidRPr="001038DC" w:rsidRDefault="0003098E" w:rsidP="0003098E">
          <w:pPr>
            <w:pStyle w:val="NoSpacing"/>
            <w:jc w:val="center"/>
            <w:rPr>
              <w:sz w:val="32"/>
              <w:szCs w:val="32"/>
            </w:rPr>
          </w:pPr>
          <w:r w:rsidRPr="001038DC">
            <w:rPr>
              <w:sz w:val="32"/>
              <w:szCs w:val="32"/>
            </w:rPr>
            <w:t>Tuesday 7</w:t>
          </w:r>
          <w:r w:rsidRPr="001038DC">
            <w:rPr>
              <w:sz w:val="32"/>
              <w:szCs w:val="32"/>
              <w:vertAlign w:val="superscript"/>
            </w:rPr>
            <w:t>TH</w:t>
          </w:r>
          <w:r w:rsidRPr="001038DC">
            <w:rPr>
              <w:sz w:val="32"/>
              <w:szCs w:val="32"/>
            </w:rPr>
            <w:t xml:space="preserve"> </w:t>
          </w:r>
        </w:p>
        <w:p w14:paraId="44FA7553" w14:textId="3BD6E4C5" w:rsidR="0003098E" w:rsidRPr="001038DC" w:rsidRDefault="0003098E" w:rsidP="0003098E">
          <w:pPr>
            <w:pStyle w:val="NoSpacing"/>
            <w:jc w:val="center"/>
            <w:rPr>
              <w:sz w:val="32"/>
              <w:szCs w:val="32"/>
            </w:rPr>
          </w:pPr>
          <w:r w:rsidRPr="001038DC">
            <w:rPr>
              <w:sz w:val="32"/>
              <w:szCs w:val="32"/>
            </w:rPr>
            <w:t>Thursday 16</w:t>
          </w:r>
          <w:r w:rsidRPr="001038DC">
            <w:rPr>
              <w:sz w:val="32"/>
              <w:szCs w:val="32"/>
              <w:vertAlign w:val="superscript"/>
            </w:rPr>
            <w:t>th</w:t>
          </w:r>
          <w:r w:rsidRPr="001038DC">
            <w:rPr>
              <w:sz w:val="32"/>
              <w:szCs w:val="32"/>
            </w:rPr>
            <w:t xml:space="preserve"> </w:t>
          </w:r>
        </w:p>
        <w:p w14:paraId="1CDA30D7" w14:textId="77777777" w:rsidR="0003098E" w:rsidRPr="001038DC" w:rsidRDefault="0003098E" w:rsidP="0003098E">
          <w:pPr>
            <w:pStyle w:val="NoSpacing"/>
            <w:jc w:val="center"/>
            <w:rPr>
              <w:sz w:val="32"/>
              <w:szCs w:val="32"/>
            </w:rPr>
          </w:pPr>
        </w:p>
        <w:p w14:paraId="35C50A62" w14:textId="13DFDA37" w:rsidR="0003098E" w:rsidRPr="001038DC" w:rsidRDefault="0003098E" w:rsidP="0003098E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b/>
              <w:bCs/>
              <w:sz w:val="32"/>
              <w:szCs w:val="32"/>
            </w:rPr>
            <w:t>December</w:t>
          </w:r>
        </w:p>
        <w:p w14:paraId="046D2054" w14:textId="2B4A8D3C" w:rsidR="0003098E" w:rsidRPr="001038DC" w:rsidRDefault="00D37ED2" w:rsidP="0003098E">
          <w:pPr>
            <w:pStyle w:val="NoSpacing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Thurs</w:t>
          </w:r>
          <w:r w:rsidR="0003098E" w:rsidRPr="001038DC">
            <w:rPr>
              <w:rFonts w:ascii="Times New Roman" w:hAnsi="Times New Roman" w:cs="Times New Roman"/>
              <w:sz w:val="32"/>
              <w:szCs w:val="32"/>
            </w:rPr>
            <w:t xml:space="preserve">day </w:t>
          </w:r>
          <w:r>
            <w:rPr>
              <w:rFonts w:ascii="Times New Roman" w:hAnsi="Times New Roman" w:cs="Times New Roman"/>
              <w:sz w:val="32"/>
              <w:szCs w:val="32"/>
            </w:rPr>
            <w:t>7</w:t>
          </w:r>
          <w:r w:rsidR="0003098E" w:rsidRPr="001038DC">
            <w:rPr>
              <w:rFonts w:ascii="Times New Roman" w:hAnsi="Times New Roman" w:cs="Times New Roman"/>
              <w:sz w:val="32"/>
              <w:szCs w:val="32"/>
              <w:vertAlign w:val="superscript"/>
            </w:rPr>
            <w:t>th</w:t>
          </w:r>
          <w:r w:rsidR="0003098E" w:rsidRPr="001038DC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14:paraId="58F4ACF3" w14:textId="3DE259CD" w:rsidR="0003098E" w:rsidRPr="001038DC" w:rsidRDefault="0003098E" w:rsidP="0003098E">
          <w:pPr>
            <w:pStyle w:val="NoSpacing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038DC">
            <w:rPr>
              <w:rFonts w:ascii="Times New Roman" w:hAnsi="Times New Roman" w:cs="Times New Roman"/>
              <w:sz w:val="32"/>
              <w:szCs w:val="32"/>
            </w:rPr>
            <w:t>T</w:t>
          </w:r>
          <w:r w:rsidR="00D37ED2">
            <w:rPr>
              <w:rFonts w:ascii="Times New Roman" w:hAnsi="Times New Roman" w:cs="Times New Roman"/>
              <w:sz w:val="32"/>
              <w:szCs w:val="32"/>
            </w:rPr>
            <w:t>ues</w:t>
          </w:r>
          <w:r w:rsidRPr="001038DC">
            <w:rPr>
              <w:rFonts w:ascii="Times New Roman" w:hAnsi="Times New Roman" w:cs="Times New Roman"/>
              <w:sz w:val="32"/>
              <w:szCs w:val="32"/>
            </w:rPr>
            <w:t>day 1</w:t>
          </w:r>
          <w:r w:rsidR="00D37ED2">
            <w:rPr>
              <w:rFonts w:ascii="Times New Roman" w:hAnsi="Times New Roman" w:cs="Times New Roman"/>
              <w:sz w:val="32"/>
              <w:szCs w:val="32"/>
            </w:rPr>
            <w:t>2</w:t>
          </w:r>
          <w:r w:rsidRPr="001038DC">
            <w:rPr>
              <w:rFonts w:ascii="Times New Roman" w:hAnsi="Times New Roman" w:cs="Times New Roman"/>
              <w:sz w:val="32"/>
              <w:szCs w:val="32"/>
              <w:vertAlign w:val="superscript"/>
            </w:rPr>
            <w:t>th</w:t>
          </w:r>
          <w:r w:rsidRPr="001038DC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14:paraId="0E8E9788" w14:textId="3DAB6AFA" w:rsidR="0003098E" w:rsidRPr="001038DC" w:rsidRDefault="0003098E" w:rsidP="0003098E">
          <w:pPr>
            <w:pStyle w:val="NoSpacing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119E97E7" w14:textId="77777777" w:rsidR="0003098E" w:rsidRPr="001038DC" w:rsidRDefault="0003098E" w:rsidP="0003098E">
          <w:pPr>
            <w:pStyle w:val="NoSpacing"/>
            <w:jc w:val="center"/>
            <w:rPr>
              <w:sz w:val="32"/>
              <w:szCs w:val="32"/>
            </w:rPr>
          </w:pPr>
        </w:p>
        <w:p w14:paraId="3197C5C7" w14:textId="77777777" w:rsidR="0003098E" w:rsidRPr="001038DC" w:rsidRDefault="0003098E" w:rsidP="0003098E">
          <w:pPr>
            <w:jc w:val="center"/>
            <w:rPr>
              <w:sz w:val="32"/>
              <w:szCs w:val="32"/>
            </w:rPr>
          </w:pPr>
        </w:p>
        <w:p w14:paraId="1FA45251" w14:textId="77777777" w:rsidR="0003098E" w:rsidRPr="001038DC" w:rsidRDefault="0003098E" w:rsidP="0003098E">
          <w:pPr>
            <w:pStyle w:val="NoSpacing"/>
            <w:rPr>
              <w:sz w:val="32"/>
              <w:szCs w:val="32"/>
              <w:vertAlign w:val="superscript"/>
            </w:rPr>
          </w:pPr>
        </w:p>
        <w:p w14:paraId="7C7B757B" w14:textId="77777777" w:rsidR="0003098E" w:rsidRPr="001038DC" w:rsidRDefault="0003098E" w:rsidP="0003098E">
          <w:pPr>
            <w:rPr>
              <w:sz w:val="32"/>
              <w:szCs w:val="32"/>
              <w:vertAlign w:val="superscript"/>
            </w:rPr>
          </w:pPr>
        </w:p>
        <w:p w14:paraId="0D219110" w14:textId="76EAAA62" w:rsidR="00EF7BCC" w:rsidRPr="001038DC" w:rsidRDefault="00EF7BCC" w:rsidP="00EF7BCC">
          <w:pPr>
            <w:pStyle w:val="NoSpacing"/>
            <w:jc w:val="center"/>
            <w:rPr>
              <w:sz w:val="32"/>
              <w:szCs w:val="32"/>
            </w:rPr>
          </w:pPr>
        </w:p>
        <w:p w14:paraId="7D01EB40" w14:textId="77777777" w:rsidR="00EF7BCC" w:rsidRPr="001038DC" w:rsidRDefault="00EF7BCC" w:rsidP="00EF7BCC">
          <w:pPr>
            <w:pStyle w:val="NoSpacing"/>
            <w:jc w:val="center"/>
            <w:rPr>
              <w:sz w:val="32"/>
              <w:szCs w:val="32"/>
            </w:rPr>
          </w:pPr>
        </w:p>
        <w:p w14:paraId="7F46BD88" w14:textId="275545D1" w:rsidR="005C1448" w:rsidRPr="001038DC" w:rsidRDefault="005C1448" w:rsidP="005C1448">
          <w:pPr>
            <w:pStyle w:val="NoSpacing"/>
            <w:jc w:val="center"/>
            <w:rPr>
              <w:sz w:val="32"/>
              <w:szCs w:val="32"/>
            </w:rPr>
          </w:pPr>
        </w:p>
        <w:p w14:paraId="748D4270" w14:textId="673765E8" w:rsidR="00662A4D" w:rsidRPr="001038DC" w:rsidRDefault="00662A4D" w:rsidP="00FA154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  <w:vertAlign w:val="superscript"/>
            </w:rPr>
          </w:pPr>
        </w:p>
        <w:p w14:paraId="70543B31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5B57F886" w14:textId="0C0508F3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1E769730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  <w:vertAlign w:val="superscript"/>
            </w:rPr>
          </w:pPr>
        </w:p>
        <w:p w14:paraId="0857947C" w14:textId="397D7624" w:rsidR="00FA154B" w:rsidRPr="001038DC" w:rsidRDefault="00FA154B" w:rsidP="00FA154B">
          <w:pPr>
            <w:spacing w:after="0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77F2E76B" w14:textId="77777777" w:rsidR="00FA154B" w:rsidRPr="001038DC" w:rsidRDefault="00FA154B" w:rsidP="00FA154B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00A9A57F" w14:textId="5F9A3763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44D8E3D7" w14:textId="77777777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33487C7F" w14:textId="0CE7DE5A" w:rsidR="00FA154B" w:rsidRPr="001038DC" w:rsidRDefault="00FA154B" w:rsidP="009A6C68">
          <w:pPr>
            <w:spacing w:after="0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</w:p>
        <w:p w14:paraId="7355CCEE" w14:textId="26D20719" w:rsidR="005845F9" w:rsidRPr="001038DC" w:rsidRDefault="00000000" w:rsidP="009A6C68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14:paraId="4549028A" w14:textId="4DA51687" w:rsidR="009A6C68" w:rsidRPr="001038DC" w:rsidRDefault="009A6C68" w:rsidP="000454FA">
      <w:pPr>
        <w:tabs>
          <w:tab w:val="left" w:pos="7602"/>
        </w:tabs>
        <w:rPr>
          <w:rFonts w:ascii="Times New Roman" w:hAnsi="Times New Roman" w:cs="Times New Roman"/>
          <w:sz w:val="32"/>
          <w:szCs w:val="32"/>
        </w:rPr>
      </w:pPr>
    </w:p>
    <w:sectPr w:rsidR="009A6C68" w:rsidRPr="001038DC" w:rsidSect="009A6C68">
      <w:headerReference w:type="default" r:id="rId8"/>
      <w:pgSz w:w="12240" w:h="15840"/>
      <w:pgMar w:top="720" w:right="720" w:bottom="720" w:left="720" w:header="144" w:footer="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9C6C" w14:textId="77777777" w:rsidR="0091009C" w:rsidRDefault="0091009C" w:rsidP="00EE094B">
      <w:pPr>
        <w:spacing w:after="0" w:line="240" w:lineRule="auto"/>
      </w:pPr>
      <w:r>
        <w:separator/>
      </w:r>
    </w:p>
  </w:endnote>
  <w:endnote w:type="continuationSeparator" w:id="0">
    <w:p w14:paraId="0317EB01" w14:textId="77777777" w:rsidR="0091009C" w:rsidRDefault="0091009C" w:rsidP="00E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8A21" w14:textId="77777777" w:rsidR="0091009C" w:rsidRDefault="0091009C" w:rsidP="00EE094B">
      <w:pPr>
        <w:spacing w:after="0" w:line="240" w:lineRule="auto"/>
      </w:pPr>
      <w:r>
        <w:separator/>
      </w:r>
    </w:p>
  </w:footnote>
  <w:footnote w:type="continuationSeparator" w:id="0">
    <w:p w14:paraId="02DF23BD" w14:textId="77777777" w:rsidR="0091009C" w:rsidRDefault="0091009C" w:rsidP="00E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37C" w14:textId="26C735F0" w:rsidR="00F674E1" w:rsidRPr="00F67223" w:rsidRDefault="00F674E1" w:rsidP="000454FA">
    <w:pPr>
      <w:pStyle w:val="Header"/>
      <w:rPr>
        <w:b/>
        <w:u w:val="single"/>
      </w:rPr>
    </w:pPr>
  </w:p>
  <w:p w14:paraId="085040CB" w14:textId="77777777" w:rsidR="00F674E1" w:rsidRDefault="00F674E1" w:rsidP="005845F9">
    <w:pPr>
      <w:pStyle w:val="Header"/>
      <w:tabs>
        <w:tab w:val="clear" w:pos="4680"/>
        <w:tab w:val="clear" w:pos="9360"/>
        <w:tab w:val="left" w:pos="4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A29"/>
    <w:multiLevelType w:val="hybridMultilevel"/>
    <w:tmpl w:val="7B06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7FC"/>
    <w:multiLevelType w:val="hybridMultilevel"/>
    <w:tmpl w:val="1E3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E12"/>
    <w:multiLevelType w:val="hybridMultilevel"/>
    <w:tmpl w:val="4FC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1EC"/>
    <w:multiLevelType w:val="hybridMultilevel"/>
    <w:tmpl w:val="BD920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041647"/>
    <w:multiLevelType w:val="hybridMultilevel"/>
    <w:tmpl w:val="903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60C"/>
    <w:multiLevelType w:val="hybridMultilevel"/>
    <w:tmpl w:val="3EE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E04A3"/>
    <w:multiLevelType w:val="hybridMultilevel"/>
    <w:tmpl w:val="BA48E00C"/>
    <w:lvl w:ilvl="0" w:tplc="4CC8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31D35"/>
    <w:multiLevelType w:val="hybridMultilevel"/>
    <w:tmpl w:val="48D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7235">
    <w:abstractNumId w:val="5"/>
  </w:num>
  <w:num w:numId="2" w16cid:durableId="182525256">
    <w:abstractNumId w:val="4"/>
  </w:num>
  <w:num w:numId="3" w16cid:durableId="906843151">
    <w:abstractNumId w:val="2"/>
  </w:num>
  <w:num w:numId="4" w16cid:durableId="110437319">
    <w:abstractNumId w:val="7"/>
  </w:num>
  <w:num w:numId="5" w16cid:durableId="341444366">
    <w:abstractNumId w:val="1"/>
  </w:num>
  <w:num w:numId="6" w16cid:durableId="101729747">
    <w:abstractNumId w:val="3"/>
  </w:num>
  <w:num w:numId="7" w16cid:durableId="204871914">
    <w:abstractNumId w:val="0"/>
  </w:num>
  <w:num w:numId="8" w16cid:durableId="804665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53"/>
    <w:rsid w:val="000037AB"/>
    <w:rsid w:val="00026ABD"/>
    <w:rsid w:val="0003098E"/>
    <w:rsid w:val="0004523B"/>
    <w:rsid w:val="000454FA"/>
    <w:rsid w:val="000641B4"/>
    <w:rsid w:val="00070437"/>
    <w:rsid w:val="00083B73"/>
    <w:rsid w:val="00092934"/>
    <w:rsid w:val="00097618"/>
    <w:rsid w:val="000F4ECF"/>
    <w:rsid w:val="001038DC"/>
    <w:rsid w:val="001114B3"/>
    <w:rsid w:val="001169DC"/>
    <w:rsid w:val="001223B0"/>
    <w:rsid w:val="0012550C"/>
    <w:rsid w:val="0012685D"/>
    <w:rsid w:val="00137827"/>
    <w:rsid w:val="00145D5C"/>
    <w:rsid w:val="00157A28"/>
    <w:rsid w:val="00160D0D"/>
    <w:rsid w:val="00162EAF"/>
    <w:rsid w:val="001A26C6"/>
    <w:rsid w:val="001B32FA"/>
    <w:rsid w:val="001D704B"/>
    <w:rsid w:val="001F32D4"/>
    <w:rsid w:val="001F50B0"/>
    <w:rsid w:val="002258D1"/>
    <w:rsid w:val="0025407A"/>
    <w:rsid w:val="002B10BE"/>
    <w:rsid w:val="002D1CFE"/>
    <w:rsid w:val="00344C1A"/>
    <w:rsid w:val="00374E15"/>
    <w:rsid w:val="003A66DC"/>
    <w:rsid w:val="003C5283"/>
    <w:rsid w:val="00413232"/>
    <w:rsid w:val="00427072"/>
    <w:rsid w:val="00457A7A"/>
    <w:rsid w:val="004A17B9"/>
    <w:rsid w:val="004B3E67"/>
    <w:rsid w:val="004F3CB3"/>
    <w:rsid w:val="005036E7"/>
    <w:rsid w:val="00505988"/>
    <w:rsid w:val="005116EB"/>
    <w:rsid w:val="00543551"/>
    <w:rsid w:val="00543723"/>
    <w:rsid w:val="005477C4"/>
    <w:rsid w:val="005845F9"/>
    <w:rsid w:val="005954CA"/>
    <w:rsid w:val="00597826"/>
    <w:rsid w:val="005A0F6B"/>
    <w:rsid w:val="005A22BF"/>
    <w:rsid w:val="005C1448"/>
    <w:rsid w:val="005D449E"/>
    <w:rsid w:val="00606383"/>
    <w:rsid w:val="006160D7"/>
    <w:rsid w:val="00635B4F"/>
    <w:rsid w:val="006529E2"/>
    <w:rsid w:val="00661A61"/>
    <w:rsid w:val="00662A4D"/>
    <w:rsid w:val="00670FCD"/>
    <w:rsid w:val="006B3304"/>
    <w:rsid w:val="007078D9"/>
    <w:rsid w:val="00735853"/>
    <w:rsid w:val="0073767E"/>
    <w:rsid w:val="00756791"/>
    <w:rsid w:val="007A0E8C"/>
    <w:rsid w:val="007A6F7D"/>
    <w:rsid w:val="008008DC"/>
    <w:rsid w:val="0081187D"/>
    <w:rsid w:val="00820334"/>
    <w:rsid w:val="00833E8C"/>
    <w:rsid w:val="00835829"/>
    <w:rsid w:val="00862734"/>
    <w:rsid w:val="00872255"/>
    <w:rsid w:val="008820F1"/>
    <w:rsid w:val="008C37F3"/>
    <w:rsid w:val="008D466E"/>
    <w:rsid w:val="0091009C"/>
    <w:rsid w:val="009127B7"/>
    <w:rsid w:val="009354F0"/>
    <w:rsid w:val="00957571"/>
    <w:rsid w:val="00965F04"/>
    <w:rsid w:val="00967E48"/>
    <w:rsid w:val="009A6C68"/>
    <w:rsid w:val="009C07A6"/>
    <w:rsid w:val="009C1647"/>
    <w:rsid w:val="009D69DB"/>
    <w:rsid w:val="00A1141C"/>
    <w:rsid w:val="00A25D3B"/>
    <w:rsid w:val="00A374CF"/>
    <w:rsid w:val="00A56D9C"/>
    <w:rsid w:val="00A66DD1"/>
    <w:rsid w:val="00A81A91"/>
    <w:rsid w:val="00AA33B8"/>
    <w:rsid w:val="00AB621F"/>
    <w:rsid w:val="00AD6E8D"/>
    <w:rsid w:val="00AF37F3"/>
    <w:rsid w:val="00AF463A"/>
    <w:rsid w:val="00AF556E"/>
    <w:rsid w:val="00B50A21"/>
    <w:rsid w:val="00B742BF"/>
    <w:rsid w:val="00B94D8C"/>
    <w:rsid w:val="00BF340F"/>
    <w:rsid w:val="00BF5348"/>
    <w:rsid w:val="00C059DD"/>
    <w:rsid w:val="00C23A03"/>
    <w:rsid w:val="00C262D9"/>
    <w:rsid w:val="00C4606D"/>
    <w:rsid w:val="00C66891"/>
    <w:rsid w:val="00D17DA8"/>
    <w:rsid w:val="00D21A4B"/>
    <w:rsid w:val="00D25614"/>
    <w:rsid w:val="00D37ED2"/>
    <w:rsid w:val="00D549EA"/>
    <w:rsid w:val="00D651F5"/>
    <w:rsid w:val="00D9786C"/>
    <w:rsid w:val="00DA37B9"/>
    <w:rsid w:val="00E65FB7"/>
    <w:rsid w:val="00E87165"/>
    <w:rsid w:val="00ED0B71"/>
    <w:rsid w:val="00ED672D"/>
    <w:rsid w:val="00EE094B"/>
    <w:rsid w:val="00EE5D27"/>
    <w:rsid w:val="00EF08B8"/>
    <w:rsid w:val="00EF4811"/>
    <w:rsid w:val="00EF7BCC"/>
    <w:rsid w:val="00F154FE"/>
    <w:rsid w:val="00F223A0"/>
    <w:rsid w:val="00F23F9F"/>
    <w:rsid w:val="00F3380F"/>
    <w:rsid w:val="00F36C26"/>
    <w:rsid w:val="00F40993"/>
    <w:rsid w:val="00F53125"/>
    <w:rsid w:val="00F67223"/>
    <w:rsid w:val="00F674E1"/>
    <w:rsid w:val="00F86BAD"/>
    <w:rsid w:val="00FA154B"/>
    <w:rsid w:val="00FA4441"/>
    <w:rsid w:val="00FB4160"/>
    <w:rsid w:val="00FB5D66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C3299"/>
  <w15:chartTrackingRefBased/>
  <w15:docId w15:val="{AAB5ABA8-2C7B-490D-9C5E-9E7408D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98E"/>
    <w:pPr>
      <w:keepNext/>
      <w:jc w:val="center"/>
      <w:outlineLvl w:val="0"/>
    </w:pPr>
    <w:rPr>
      <w:sz w:val="36"/>
      <w:szCs w:val="3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4B"/>
  </w:style>
  <w:style w:type="paragraph" w:styleId="Footer">
    <w:name w:val="footer"/>
    <w:basedOn w:val="Normal"/>
    <w:link w:val="FooterChar"/>
    <w:uiPriority w:val="99"/>
    <w:unhideWhenUsed/>
    <w:rsid w:val="00EE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4B"/>
  </w:style>
  <w:style w:type="paragraph" w:styleId="BalloonText">
    <w:name w:val="Balloon Text"/>
    <w:basedOn w:val="Normal"/>
    <w:link w:val="BalloonTextChar"/>
    <w:uiPriority w:val="99"/>
    <w:semiHidden/>
    <w:unhideWhenUsed/>
    <w:rsid w:val="00EE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7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7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9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14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098E"/>
    <w:rPr>
      <w:sz w:val="36"/>
      <w:szCs w:val="3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84A0-BAC6-41FB-AD0A-02C32D1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hcef</dc:creator>
  <cp:keywords/>
  <dc:description/>
  <cp:lastModifiedBy>Maurita Strother</cp:lastModifiedBy>
  <cp:revision>8</cp:revision>
  <cp:lastPrinted>2023-09-06T18:00:00Z</cp:lastPrinted>
  <dcterms:created xsi:type="dcterms:W3CDTF">2023-09-06T17:28:00Z</dcterms:created>
  <dcterms:modified xsi:type="dcterms:W3CDTF">2023-11-02T12:57:00Z</dcterms:modified>
</cp:coreProperties>
</file>