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F931" w14:textId="295D6A9E" w:rsidR="00313D9B" w:rsidRPr="00D9042D" w:rsidRDefault="00B52E65" w:rsidP="00D9042D">
      <w:pPr>
        <w:spacing w:line="240" w:lineRule="auto"/>
        <w:jc w:val="center"/>
        <w:rPr>
          <w:b/>
          <w:sz w:val="24"/>
          <w:szCs w:val="24"/>
        </w:rPr>
      </w:pPr>
      <w:r>
        <w:rPr>
          <w:b/>
          <w:noProof/>
          <w:sz w:val="24"/>
          <w:szCs w:val="24"/>
        </w:rPr>
        <w:drawing>
          <wp:inline distT="0" distB="0" distL="0" distR="0" wp14:anchorId="5B632AB1" wp14:editId="0669A4EA">
            <wp:extent cx="1146810" cy="1117297"/>
            <wp:effectExtent l="19050" t="0" r="0" b="0"/>
            <wp:docPr id="1" name="Picture 1" descr="F:\QUEEN\Q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UEEN\Q5.logo.jpg"/>
                    <pic:cNvPicPr>
                      <a:picLocks noChangeAspect="1" noChangeArrowheads="1"/>
                    </pic:cNvPicPr>
                  </pic:nvPicPr>
                  <pic:blipFill>
                    <a:blip r:embed="rId6" cstate="print"/>
                    <a:srcRect/>
                    <a:stretch>
                      <a:fillRect/>
                    </a:stretch>
                  </pic:blipFill>
                  <pic:spPr bwMode="auto">
                    <a:xfrm>
                      <a:off x="0" y="0"/>
                      <a:ext cx="1147342" cy="1117815"/>
                    </a:xfrm>
                    <a:prstGeom prst="rect">
                      <a:avLst/>
                    </a:prstGeom>
                    <a:noFill/>
                    <a:ln w="9525">
                      <a:noFill/>
                      <a:miter lim="800000"/>
                      <a:headEnd/>
                      <a:tailEnd/>
                    </a:ln>
                  </pic:spPr>
                </pic:pic>
              </a:graphicData>
            </a:graphic>
          </wp:inline>
        </w:drawing>
      </w:r>
    </w:p>
    <w:p w14:paraId="297C00DB" w14:textId="18127D8A" w:rsidR="00D9042D" w:rsidRPr="00D9042D" w:rsidRDefault="009019CB" w:rsidP="00B52E65">
      <w:pPr>
        <w:spacing w:line="240" w:lineRule="auto"/>
        <w:jc w:val="center"/>
        <w:rPr>
          <w:b/>
          <w:sz w:val="28"/>
          <w:szCs w:val="28"/>
          <w:lang w:val="es-PR"/>
        </w:rPr>
      </w:pPr>
      <w:r>
        <w:rPr>
          <w:b/>
          <w:sz w:val="28"/>
          <w:szCs w:val="28"/>
          <w:lang w:val="es-PR"/>
        </w:rPr>
        <w:t>202</w:t>
      </w:r>
      <w:r w:rsidR="00D302D3">
        <w:rPr>
          <w:b/>
          <w:sz w:val="28"/>
          <w:szCs w:val="28"/>
          <w:lang w:val="es-PR"/>
        </w:rPr>
        <w:t>4</w:t>
      </w:r>
    </w:p>
    <w:p w14:paraId="5689970E" w14:textId="77777777" w:rsidR="00B52E65" w:rsidRPr="00313D9B" w:rsidRDefault="00B52E65" w:rsidP="00B52E65">
      <w:pPr>
        <w:spacing w:line="240" w:lineRule="auto"/>
        <w:jc w:val="center"/>
        <w:rPr>
          <w:b/>
          <w:sz w:val="24"/>
          <w:szCs w:val="24"/>
          <w:lang w:val="es-PR"/>
        </w:rPr>
      </w:pPr>
    </w:p>
    <w:p w14:paraId="7774CE26" w14:textId="77777777" w:rsidR="00B93265" w:rsidRPr="006C45F8" w:rsidRDefault="00F62B29" w:rsidP="00F62B29">
      <w:pPr>
        <w:spacing w:line="240" w:lineRule="auto"/>
        <w:rPr>
          <w:b/>
          <w:sz w:val="24"/>
          <w:szCs w:val="24"/>
        </w:rPr>
      </w:pPr>
      <w:r>
        <w:rPr>
          <w:b/>
          <w:sz w:val="24"/>
          <w:szCs w:val="24"/>
        </w:rPr>
        <w:t>N</w:t>
      </w:r>
      <w:r w:rsidR="00D95466" w:rsidRPr="006C45F8">
        <w:rPr>
          <w:b/>
          <w:sz w:val="24"/>
          <w:szCs w:val="24"/>
        </w:rPr>
        <w:t>AME</w:t>
      </w:r>
      <w:r w:rsidR="00B93265" w:rsidRPr="006C45F8">
        <w:rPr>
          <w:b/>
          <w:sz w:val="24"/>
          <w:szCs w:val="24"/>
        </w:rPr>
        <w:t>_____________________________</w:t>
      </w:r>
      <w:r w:rsidR="00D95466" w:rsidRPr="006C45F8">
        <w:rPr>
          <w:b/>
          <w:sz w:val="24"/>
          <w:szCs w:val="24"/>
        </w:rPr>
        <w:t>LAST NAME</w:t>
      </w:r>
      <w:r w:rsidR="00B93265" w:rsidRPr="006C45F8">
        <w:rPr>
          <w:b/>
          <w:sz w:val="24"/>
          <w:szCs w:val="24"/>
        </w:rPr>
        <w:t>__________________________</w:t>
      </w:r>
    </w:p>
    <w:p w14:paraId="57156E61" w14:textId="0E5311E7" w:rsidR="00B93265" w:rsidRPr="00D95466" w:rsidRDefault="00D95466" w:rsidP="00B93265">
      <w:pPr>
        <w:spacing w:line="240" w:lineRule="auto"/>
        <w:rPr>
          <w:b/>
          <w:sz w:val="24"/>
          <w:szCs w:val="24"/>
        </w:rPr>
      </w:pPr>
      <w:r w:rsidRPr="00D95466">
        <w:rPr>
          <w:b/>
          <w:sz w:val="24"/>
          <w:szCs w:val="24"/>
        </w:rPr>
        <w:t>PARENT</w:t>
      </w:r>
      <w:r w:rsidR="00F62B29">
        <w:rPr>
          <w:b/>
          <w:sz w:val="24"/>
          <w:szCs w:val="24"/>
        </w:rPr>
        <w:t>/GUARDIAN</w:t>
      </w:r>
      <w:r w:rsidR="00B93265" w:rsidRPr="00D95466">
        <w:rPr>
          <w:b/>
          <w:sz w:val="24"/>
          <w:szCs w:val="24"/>
        </w:rPr>
        <w:t>________________________________</w:t>
      </w:r>
      <w:r w:rsidR="00342A3F">
        <w:rPr>
          <w:b/>
          <w:sz w:val="24"/>
          <w:szCs w:val="24"/>
        </w:rPr>
        <w:t>#</w:t>
      </w:r>
      <w:r w:rsidR="00B93265" w:rsidRPr="00D95466">
        <w:rPr>
          <w:b/>
          <w:sz w:val="24"/>
          <w:szCs w:val="24"/>
        </w:rPr>
        <w:t>______________________</w:t>
      </w:r>
    </w:p>
    <w:p w14:paraId="6C3872B3" w14:textId="77777777" w:rsidR="00B93265" w:rsidRPr="00D95466" w:rsidRDefault="00D95466" w:rsidP="00B93265">
      <w:pPr>
        <w:spacing w:line="240" w:lineRule="auto"/>
        <w:rPr>
          <w:b/>
          <w:sz w:val="24"/>
          <w:szCs w:val="24"/>
        </w:rPr>
      </w:pPr>
      <w:r w:rsidRPr="00D95466">
        <w:rPr>
          <w:b/>
          <w:sz w:val="24"/>
          <w:szCs w:val="24"/>
        </w:rPr>
        <w:t>ADDRESS</w:t>
      </w:r>
      <w:r w:rsidR="00B93265" w:rsidRPr="00D95466">
        <w:rPr>
          <w:b/>
          <w:sz w:val="24"/>
          <w:szCs w:val="24"/>
        </w:rPr>
        <w:t>______________________________________________________________</w:t>
      </w:r>
    </w:p>
    <w:p w14:paraId="13D3B830" w14:textId="127AF733" w:rsidR="00313D9B" w:rsidRPr="00D95466" w:rsidRDefault="00D95466" w:rsidP="00B93265">
      <w:pPr>
        <w:spacing w:line="240" w:lineRule="auto"/>
        <w:rPr>
          <w:b/>
          <w:sz w:val="24"/>
          <w:szCs w:val="24"/>
        </w:rPr>
      </w:pPr>
      <w:r w:rsidRPr="00D95466">
        <w:rPr>
          <w:b/>
          <w:sz w:val="24"/>
          <w:szCs w:val="24"/>
        </w:rPr>
        <w:t>AGE</w:t>
      </w:r>
      <w:r w:rsidR="00B93265" w:rsidRPr="00D95466">
        <w:rPr>
          <w:b/>
          <w:sz w:val="24"/>
          <w:szCs w:val="24"/>
        </w:rPr>
        <w:t>______</w:t>
      </w:r>
      <w:r w:rsidR="008F14C0">
        <w:rPr>
          <w:b/>
          <w:sz w:val="24"/>
          <w:szCs w:val="24"/>
        </w:rPr>
        <w:t>DOB__________</w:t>
      </w:r>
      <w:r w:rsidR="00342A3F">
        <w:rPr>
          <w:b/>
          <w:sz w:val="24"/>
          <w:szCs w:val="24"/>
        </w:rPr>
        <w:t>___</w:t>
      </w:r>
      <w:r w:rsidR="00B93265" w:rsidRPr="00D95466">
        <w:rPr>
          <w:b/>
          <w:sz w:val="24"/>
          <w:szCs w:val="24"/>
        </w:rPr>
        <w:t>GRAD</w:t>
      </w:r>
      <w:r w:rsidRPr="00D95466">
        <w:rPr>
          <w:b/>
          <w:sz w:val="24"/>
          <w:szCs w:val="24"/>
        </w:rPr>
        <w:t>E</w:t>
      </w:r>
      <w:r w:rsidR="00B93265" w:rsidRPr="00D95466">
        <w:rPr>
          <w:b/>
          <w:sz w:val="24"/>
          <w:szCs w:val="24"/>
        </w:rPr>
        <w:t>_________</w:t>
      </w:r>
      <w:r w:rsidR="00342A3F">
        <w:rPr>
          <w:b/>
          <w:sz w:val="24"/>
          <w:szCs w:val="24"/>
        </w:rPr>
        <w:t>Cell #_____________________________</w:t>
      </w:r>
    </w:p>
    <w:p w14:paraId="3C4DBE56" w14:textId="77777777" w:rsidR="00ED6DAF" w:rsidRPr="00342A3F" w:rsidRDefault="00D95466" w:rsidP="00B93265">
      <w:pPr>
        <w:spacing w:line="240" w:lineRule="auto"/>
        <w:rPr>
          <w:b/>
          <w:sz w:val="24"/>
          <w:szCs w:val="24"/>
        </w:rPr>
      </w:pPr>
      <w:r w:rsidRPr="00D95466">
        <w:rPr>
          <w:b/>
          <w:sz w:val="24"/>
          <w:szCs w:val="24"/>
        </w:rPr>
        <w:t xml:space="preserve">LATIN ORIGIN </w:t>
      </w:r>
      <w:r w:rsidR="00B93265" w:rsidRPr="00D95466">
        <w:rPr>
          <w:b/>
          <w:sz w:val="24"/>
          <w:szCs w:val="24"/>
        </w:rPr>
        <w:t>_____________________</w:t>
      </w:r>
      <w:r w:rsidRPr="00D95466">
        <w:rPr>
          <w:b/>
          <w:sz w:val="24"/>
          <w:szCs w:val="24"/>
        </w:rPr>
        <w:t>SCHOOL</w:t>
      </w:r>
      <w:r w:rsidR="00B93265" w:rsidRPr="00D95466">
        <w:rPr>
          <w:b/>
          <w:sz w:val="24"/>
          <w:szCs w:val="24"/>
        </w:rPr>
        <w:t>___________________________</w:t>
      </w:r>
      <w:r w:rsidR="008F14C0">
        <w:rPr>
          <w:b/>
          <w:sz w:val="24"/>
          <w:szCs w:val="24"/>
        </w:rPr>
        <w:t>_______</w:t>
      </w:r>
      <w:r w:rsidR="00B93265" w:rsidRPr="00D95466">
        <w:rPr>
          <w:b/>
          <w:sz w:val="24"/>
          <w:szCs w:val="24"/>
        </w:rPr>
        <w:t>__</w:t>
      </w:r>
    </w:p>
    <w:p w14:paraId="0D8BCC3A" w14:textId="65F5D356" w:rsidR="006C45F8" w:rsidRDefault="00313D9B" w:rsidP="00F62B29">
      <w:pPr>
        <w:spacing w:after="0" w:line="240" w:lineRule="auto"/>
        <w:rPr>
          <w:b/>
          <w:sz w:val="32"/>
          <w:szCs w:val="32"/>
        </w:rPr>
      </w:pPr>
      <w:r>
        <w:rPr>
          <w:b/>
          <w:sz w:val="32"/>
          <w:szCs w:val="32"/>
        </w:rPr>
        <w:t>PRIZE</w:t>
      </w:r>
      <w:r w:rsidRPr="00313D9B">
        <w:rPr>
          <w:b/>
          <w:sz w:val="28"/>
          <w:szCs w:val="28"/>
        </w:rPr>
        <w:t xml:space="preserve">:  Crown, </w:t>
      </w:r>
      <w:r w:rsidR="00772C36">
        <w:rPr>
          <w:b/>
          <w:sz w:val="28"/>
          <w:szCs w:val="28"/>
        </w:rPr>
        <w:t>S</w:t>
      </w:r>
      <w:r w:rsidR="00F01285">
        <w:rPr>
          <w:b/>
          <w:sz w:val="28"/>
          <w:szCs w:val="28"/>
        </w:rPr>
        <w:t>ash</w:t>
      </w:r>
      <w:r w:rsidR="009019CB">
        <w:rPr>
          <w:b/>
          <w:sz w:val="28"/>
          <w:szCs w:val="28"/>
        </w:rPr>
        <w:t>, Scholarship and participation in Multicultural Parade</w:t>
      </w:r>
    </w:p>
    <w:p w14:paraId="47267E86" w14:textId="18A89018" w:rsidR="008F14C0" w:rsidRPr="00313D9B" w:rsidRDefault="006C45F8" w:rsidP="00F62B29">
      <w:pPr>
        <w:spacing w:after="0" w:line="240" w:lineRule="auto"/>
        <w:rPr>
          <w:b/>
          <w:sz w:val="28"/>
          <w:szCs w:val="28"/>
        </w:rPr>
      </w:pPr>
      <w:r w:rsidRPr="00313D9B">
        <w:rPr>
          <w:b/>
          <w:sz w:val="28"/>
          <w:szCs w:val="28"/>
        </w:rPr>
        <w:t>Participant does not need to be fluent in Spanish</w:t>
      </w:r>
      <w:r w:rsidR="00256063">
        <w:rPr>
          <w:b/>
          <w:sz w:val="28"/>
          <w:szCs w:val="28"/>
        </w:rPr>
        <w:t xml:space="preserve"> –</w:t>
      </w:r>
      <w:r w:rsidR="00D14816">
        <w:rPr>
          <w:b/>
          <w:sz w:val="28"/>
          <w:szCs w:val="28"/>
        </w:rPr>
        <w:t xml:space="preserve"> FREE REGISTRATION</w:t>
      </w:r>
    </w:p>
    <w:p w14:paraId="2AD0B006" w14:textId="77777777" w:rsidR="008B3584" w:rsidRPr="006C45F8" w:rsidRDefault="008B3584" w:rsidP="00F62B29">
      <w:pPr>
        <w:spacing w:after="0" w:line="240" w:lineRule="auto"/>
        <w:rPr>
          <w:b/>
          <w:sz w:val="32"/>
          <w:szCs w:val="32"/>
        </w:rPr>
      </w:pPr>
    </w:p>
    <w:p w14:paraId="78B2A8DB" w14:textId="01E72D0A" w:rsidR="00313D9B" w:rsidRDefault="00D95466" w:rsidP="00F62B29">
      <w:pPr>
        <w:spacing w:after="0" w:line="240" w:lineRule="auto"/>
        <w:rPr>
          <w:b/>
          <w:sz w:val="24"/>
          <w:szCs w:val="24"/>
        </w:rPr>
      </w:pPr>
      <w:r>
        <w:rPr>
          <w:sz w:val="24"/>
          <w:szCs w:val="24"/>
        </w:rPr>
        <w:t xml:space="preserve">Thank You for your interest in participating.  </w:t>
      </w:r>
      <w:r w:rsidRPr="00AC54DC">
        <w:rPr>
          <w:b/>
          <w:sz w:val="24"/>
          <w:szCs w:val="24"/>
        </w:rPr>
        <w:t>You must be a resident of Hernando</w:t>
      </w:r>
      <w:r>
        <w:rPr>
          <w:sz w:val="24"/>
          <w:szCs w:val="24"/>
        </w:rPr>
        <w:t xml:space="preserve"> </w:t>
      </w:r>
      <w:r w:rsidR="009019CB">
        <w:rPr>
          <w:b/>
          <w:bCs/>
          <w:sz w:val="24"/>
          <w:szCs w:val="24"/>
        </w:rPr>
        <w:t xml:space="preserve">or Pasco </w:t>
      </w:r>
      <w:r w:rsidRPr="00AC54DC">
        <w:rPr>
          <w:b/>
          <w:sz w:val="24"/>
          <w:szCs w:val="24"/>
        </w:rPr>
        <w:t>County attending school</w:t>
      </w:r>
      <w:r w:rsidR="0091039A">
        <w:rPr>
          <w:b/>
          <w:sz w:val="24"/>
          <w:szCs w:val="24"/>
        </w:rPr>
        <w:t>, not married, no children</w:t>
      </w:r>
      <w:r w:rsidR="006C45F8">
        <w:rPr>
          <w:b/>
          <w:sz w:val="24"/>
          <w:szCs w:val="24"/>
        </w:rPr>
        <w:t>,</w:t>
      </w:r>
      <w:r w:rsidR="00746DEF">
        <w:rPr>
          <w:b/>
          <w:sz w:val="24"/>
          <w:szCs w:val="24"/>
        </w:rPr>
        <w:t xml:space="preserve"> </w:t>
      </w:r>
      <w:r w:rsidR="00313D9B">
        <w:rPr>
          <w:b/>
          <w:sz w:val="24"/>
          <w:szCs w:val="24"/>
        </w:rPr>
        <w:t>meet age requirements and be of Hispanic heritage</w:t>
      </w:r>
      <w:r>
        <w:rPr>
          <w:sz w:val="24"/>
          <w:szCs w:val="24"/>
        </w:rPr>
        <w:t xml:space="preserve">.  </w:t>
      </w:r>
      <w:r w:rsidR="00256063" w:rsidRPr="00D9042D">
        <w:rPr>
          <w:b/>
          <w:bCs/>
          <w:sz w:val="24"/>
          <w:szCs w:val="24"/>
        </w:rPr>
        <w:t xml:space="preserve">This is a cultural </w:t>
      </w:r>
      <w:r w:rsidR="00D9042D" w:rsidRPr="00D9042D">
        <w:rPr>
          <w:b/>
          <w:bCs/>
          <w:sz w:val="24"/>
          <w:szCs w:val="24"/>
        </w:rPr>
        <w:t>event</w:t>
      </w:r>
      <w:r w:rsidR="00256063" w:rsidRPr="00D9042D">
        <w:rPr>
          <w:b/>
          <w:bCs/>
          <w:sz w:val="24"/>
          <w:szCs w:val="24"/>
        </w:rPr>
        <w:t xml:space="preserve"> and not a beauty pageant</w:t>
      </w:r>
      <w:r w:rsidR="00256063">
        <w:rPr>
          <w:sz w:val="24"/>
          <w:szCs w:val="24"/>
        </w:rPr>
        <w:t xml:space="preserve">.  Candidates will be announced </w:t>
      </w:r>
      <w:r w:rsidR="00D9042D">
        <w:rPr>
          <w:sz w:val="24"/>
          <w:szCs w:val="24"/>
        </w:rPr>
        <w:t xml:space="preserve">on social media and by signing registration you consent to </w:t>
      </w:r>
      <w:r w:rsidR="009019CB">
        <w:rPr>
          <w:sz w:val="24"/>
          <w:szCs w:val="24"/>
        </w:rPr>
        <w:t>use</w:t>
      </w:r>
      <w:r w:rsidR="00D9042D">
        <w:rPr>
          <w:sz w:val="24"/>
          <w:szCs w:val="24"/>
        </w:rPr>
        <w:t xml:space="preserve"> your p</w:t>
      </w:r>
      <w:r w:rsidR="00E26A3C">
        <w:rPr>
          <w:sz w:val="24"/>
          <w:szCs w:val="24"/>
        </w:rPr>
        <w:t>hotos from</w:t>
      </w:r>
      <w:r w:rsidR="00E071DC">
        <w:rPr>
          <w:sz w:val="24"/>
          <w:szCs w:val="24"/>
        </w:rPr>
        <w:t xml:space="preserve"> event</w:t>
      </w:r>
      <w:r w:rsidR="00D9042D">
        <w:rPr>
          <w:sz w:val="24"/>
          <w:szCs w:val="24"/>
        </w:rPr>
        <w:t xml:space="preserve">s for publication prior to </w:t>
      </w:r>
      <w:r w:rsidR="009019CB">
        <w:rPr>
          <w:sz w:val="24"/>
          <w:szCs w:val="24"/>
        </w:rPr>
        <w:t>event</w:t>
      </w:r>
      <w:r w:rsidR="00D9042D">
        <w:rPr>
          <w:sz w:val="24"/>
          <w:szCs w:val="24"/>
        </w:rPr>
        <w:t>, during and after</w:t>
      </w:r>
      <w:r w:rsidR="00256063">
        <w:rPr>
          <w:sz w:val="24"/>
          <w:szCs w:val="24"/>
        </w:rPr>
        <w:t xml:space="preserve">.  </w:t>
      </w:r>
      <w:r w:rsidR="00BB0E42">
        <w:rPr>
          <w:sz w:val="24"/>
          <w:szCs w:val="24"/>
        </w:rPr>
        <w:t xml:space="preserve">For questions, please call </w:t>
      </w:r>
      <w:r w:rsidR="00F01285">
        <w:rPr>
          <w:sz w:val="24"/>
          <w:szCs w:val="24"/>
        </w:rPr>
        <w:t xml:space="preserve">or text </w:t>
      </w:r>
      <w:r w:rsidR="009019CB">
        <w:rPr>
          <w:sz w:val="24"/>
          <w:szCs w:val="24"/>
        </w:rPr>
        <w:t>Vivian Rivera 352-346-3531</w:t>
      </w:r>
      <w:r w:rsidR="00F01285">
        <w:rPr>
          <w:b/>
          <w:sz w:val="24"/>
          <w:szCs w:val="24"/>
        </w:rPr>
        <w:t>.</w:t>
      </w:r>
    </w:p>
    <w:p w14:paraId="5230045B" w14:textId="77777777" w:rsidR="00F01285" w:rsidRDefault="00F01285" w:rsidP="00F62B29">
      <w:pPr>
        <w:spacing w:after="0" w:line="240" w:lineRule="auto"/>
        <w:rPr>
          <w:b/>
          <w:sz w:val="24"/>
          <w:szCs w:val="24"/>
        </w:rPr>
      </w:pPr>
    </w:p>
    <w:p w14:paraId="7904DE07" w14:textId="0A658537" w:rsidR="00313D9B" w:rsidRDefault="00D9042D" w:rsidP="00F62B29">
      <w:pPr>
        <w:spacing w:after="0" w:line="240" w:lineRule="auto"/>
        <w:rPr>
          <w:sz w:val="24"/>
          <w:szCs w:val="24"/>
        </w:rPr>
      </w:pPr>
      <w:r>
        <w:rPr>
          <w:sz w:val="24"/>
          <w:szCs w:val="24"/>
        </w:rPr>
        <w:t>Preparation for event</w:t>
      </w:r>
      <w:r w:rsidR="00772C36">
        <w:rPr>
          <w:sz w:val="24"/>
          <w:szCs w:val="24"/>
        </w:rPr>
        <w:t xml:space="preserve"> is</w:t>
      </w:r>
      <w:r w:rsidR="009019CB">
        <w:rPr>
          <w:sz w:val="24"/>
          <w:szCs w:val="24"/>
        </w:rPr>
        <w:t xml:space="preserve"> mandatory and would be twice leading up to gala night</w:t>
      </w:r>
      <w:r w:rsidR="00D302D3">
        <w:rPr>
          <w:sz w:val="24"/>
          <w:szCs w:val="24"/>
        </w:rPr>
        <w:t>, September 14, 2024,</w:t>
      </w:r>
      <w:r w:rsidR="00772C36" w:rsidRPr="00772C36">
        <w:rPr>
          <w:sz w:val="24"/>
          <w:szCs w:val="24"/>
        </w:rPr>
        <w:t xml:space="preserve"> for approximately </w:t>
      </w:r>
      <w:r w:rsidR="00F01285">
        <w:rPr>
          <w:sz w:val="24"/>
          <w:szCs w:val="24"/>
        </w:rPr>
        <w:t xml:space="preserve">1 </w:t>
      </w:r>
      <w:r w:rsidR="00772C36" w:rsidRPr="00772C36">
        <w:rPr>
          <w:sz w:val="24"/>
          <w:szCs w:val="24"/>
        </w:rPr>
        <w:t>ho</w:t>
      </w:r>
      <w:r w:rsidR="00F813FD">
        <w:rPr>
          <w:sz w:val="24"/>
          <w:szCs w:val="24"/>
        </w:rPr>
        <w:t>ur</w:t>
      </w:r>
      <w:r w:rsidR="00F01285">
        <w:rPr>
          <w:sz w:val="24"/>
          <w:szCs w:val="24"/>
        </w:rPr>
        <w:t>.  Location and day will be given to you prior to start date.</w:t>
      </w:r>
      <w:r w:rsidR="00772C36" w:rsidRPr="00772C36">
        <w:rPr>
          <w:sz w:val="24"/>
          <w:szCs w:val="24"/>
        </w:rPr>
        <w:t xml:space="preserve">  If we feel additional </w:t>
      </w:r>
      <w:r>
        <w:rPr>
          <w:sz w:val="24"/>
          <w:szCs w:val="24"/>
        </w:rPr>
        <w:t>time is</w:t>
      </w:r>
      <w:r w:rsidR="00772C36" w:rsidRPr="00772C36">
        <w:rPr>
          <w:sz w:val="24"/>
          <w:szCs w:val="24"/>
        </w:rPr>
        <w:t xml:space="preserve"> needed to better prepare for </w:t>
      </w:r>
      <w:r w:rsidR="00D302D3">
        <w:rPr>
          <w:sz w:val="24"/>
          <w:szCs w:val="24"/>
        </w:rPr>
        <w:t>the presentation</w:t>
      </w:r>
      <w:r w:rsidR="00772C36" w:rsidRPr="00772C36">
        <w:rPr>
          <w:sz w:val="24"/>
          <w:szCs w:val="24"/>
        </w:rPr>
        <w:t xml:space="preserve">, we will let you know in advance.  </w:t>
      </w:r>
    </w:p>
    <w:p w14:paraId="1759D13E" w14:textId="77777777" w:rsidR="00256063" w:rsidRPr="00772C36" w:rsidRDefault="00256063" w:rsidP="00F62B29">
      <w:pPr>
        <w:spacing w:after="0" w:line="240" w:lineRule="auto"/>
        <w:rPr>
          <w:sz w:val="24"/>
          <w:szCs w:val="24"/>
        </w:rPr>
      </w:pPr>
    </w:p>
    <w:p w14:paraId="4AC6B824" w14:textId="56BA9320" w:rsidR="00313D9B" w:rsidRDefault="00A9255A" w:rsidP="00F62B29">
      <w:pPr>
        <w:spacing w:after="0" w:line="240" w:lineRule="auto"/>
        <w:rPr>
          <w:sz w:val="24"/>
          <w:szCs w:val="24"/>
        </w:rPr>
      </w:pPr>
      <w:r>
        <w:rPr>
          <w:sz w:val="24"/>
          <w:szCs w:val="24"/>
        </w:rPr>
        <w:t xml:space="preserve">Workshops are </w:t>
      </w:r>
      <w:r w:rsidR="00772C36">
        <w:rPr>
          <w:sz w:val="24"/>
          <w:szCs w:val="24"/>
        </w:rPr>
        <w:t xml:space="preserve">on culture, </w:t>
      </w:r>
      <w:r>
        <w:rPr>
          <w:sz w:val="24"/>
          <w:szCs w:val="24"/>
        </w:rPr>
        <w:t>traditions, heritage</w:t>
      </w:r>
      <w:r w:rsidR="00256063">
        <w:rPr>
          <w:sz w:val="24"/>
          <w:szCs w:val="24"/>
        </w:rPr>
        <w:t>, catwalk, poise</w:t>
      </w:r>
      <w:r>
        <w:rPr>
          <w:sz w:val="24"/>
          <w:szCs w:val="24"/>
        </w:rPr>
        <w:t xml:space="preserve"> and o</w:t>
      </w:r>
      <w:r w:rsidR="00772C36">
        <w:rPr>
          <w:sz w:val="24"/>
          <w:szCs w:val="24"/>
        </w:rPr>
        <w:t>n i</w:t>
      </w:r>
      <w:r w:rsidR="00342A3F">
        <w:rPr>
          <w:sz w:val="24"/>
          <w:szCs w:val="24"/>
        </w:rPr>
        <w:t>nterview preparation</w:t>
      </w:r>
      <w:r>
        <w:rPr>
          <w:sz w:val="24"/>
          <w:szCs w:val="24"/>
        </w:rPr>
        <w:t xml:space="preserve"> and event presentation</w:t>
      </w:r>
      <w:r w:rsidR="00313D9B" w:rsidRPr="00772C36">
        <w:rPr>
          <w:sz w:val="24"/>
          <w:szCs w:val="24"/>
        </w:rPr>
        <w:t>.</w:t>
      </w:r>
    </w:p>
    <w:p w14:paraId="2F47A06E" w14:textId="69E25607" w:rsidR="00F01285" w:rsidRDefault="00F01285" w:rsidP="00F62B29">
      <w:pPr>
        <w:spacing w:after="0" w:line="240" w:lineRule="auto"/>
        <w:rPr>
          <w:sz w:val="24"/>
          <w:szCs w:val="24"/>
        </w:rPr>
      </w:pPr>
    </w:p>
    <w:p w14:paraId="0700CD42" w14:textId="4FB6D329" w:rsidR="00F01285" w:rsidRPr="00975E67" w:rsidRDefault="00D9042D" w:rsidP="00F62B29">
      <w:pPr>
        <w:spacing w:after="0" w:line="240" w:lineRule="auto"/>
        <w:rPr>
          <w:b/>
          <w:sz w:val="24"/>
          <w:szCs w:val="24"/>
        </w:rPr>
      </w:pPr>
      <w:r>
        <w:rPr>
          <w:sz w:val="24"/>
          <w:szCs w:val="24"/>
        </w:rPr>
        <w:t xml:space="preserve">To allow candidates to feel less pressure and be more comfortable we ask parents to please wait outside of meeting area.  If you leave, please be on time picking up your child.  </w:t>
      </w:r>
    </w:p>
    <w:p w14:paraId="449311D2" w14:textId="77777777" w:rsidR="00342A3F" w:rsidRDefault="00342A3F" w:rsidP="00F62B29">
      <w:pPr>
        <w:spacing w:after="0" w:line="240" w:lineRule="auto"/>
        <w:rPr>
          <w:sz w:val="24"/>
          <w:szCs w:val="24"/>
        </w:rPr>
      </w:pPr>
    </w:p>
    <w:p w14:paraId="591F8FD6" w14:textId="77777777" w:rsidR="00342A3F" w:rsidRPr="00772C36" w:rsidRDefault="00342A3F" w:rsidP="00F62B29">
      <w:pPr>
        <w:spacing w:after="0" w:line="240" w:lineRule="auto"/>
        <w:rPr>
          <w:sz w:val="24"/>
          <w:szCs w:val="24"/>
        </w:rPr>
      </w:pPr>
      <w:r>
        <w:rPr>
          <w:sz w:val="24"/>
          <w:szCs w:val="24"/>
        </w:rPr>
        <w:t>A set of rules will be provided to each participant and parents for review and signature.</w:t>
      </w:r>
    </w:p>
    <w:p w14:paraId="2ADDE9D2" w14:textId="77777777" w:rsidR="008312B1" w:rsidRDefault="008312B1" w:rsidP="00F62B29">
      <w:pPr>
        <w:spacing w:after="0" w:line="240" w:lineRule="auto"/>
        <w:rPr>
          <w:sz w:val="24"/>
          <w:szCs w:val="24"/>
        </w:rPr>
      </w:pPr>
    </w:p>
    <w:p w14:paraId="1E5FF867" w14:textId="5B77855C" w:rsidR="00B67683" w:rsidRDefault="00342A3F" w:rsidP="00B93265">
      <w:pPr>
        <w:spacing w:line="240" w:lineRule="auto"/>
        <w:rPr>
          <w:sz w:val="24"/>
          <w:szCs w:val="24"/>
        </w:rPr>
      </w:pPr>
      <w:r>
        <w:rPr>
          <w:sz w:val="24"/>
          <w:szCs w:val="24"/>
        </w:rPr>
        <w:t>Applicant</w:t>
      </w:r>
      <w:r w:rsidR="00256063">
        <w:rPr>
          <w:sz w:val="24"/>
          <w:szCs w:val="24"/>
        </w:rPr>
        <w:t>’s</w:t>
      </w:r>
      <w:r>
        <w:rPr>
          <w:sz w:val="24"/>
          <w:szCs w:val="24"/>
        </w:rPr>
        <w:t xml:space="preserve">  </w:t>
      </w:r>
      <w:r w:rsidR="0091039A">
        <w:rPr>
          <w:sz w:val="24"/>
          <w:szCs w:val="24"/>
        </w:rPr>
        <w:t>Signature_______________________________</w:t>
      </w:r>
      <w:r w:rsidR="00975E67">
        <w:rPr>
          <w:sz w:val="24"/>
          <w:szCs w:val="24"/>
        </w:rPr>
        <w:t>Date______________</w:t>
      </w:r>
    </w:p>
    <w:p w14:paraId="61ECFAEC" w14:textId="7CB42B14" w:rsidR="00B67683" w:rsidRDefault="00342A3F" w:rsidP="00256063">
      <w:pPr>
        <w:spacing w:line="240" w:lineRule="auto"/>
        <w:rPr>
          <w:sz w:val="24"/>
          <w:szCs w:val="24"/>
        </w:rPr>
      </w:pPr>
      <w:r>
        <w:rPr>
          <w:sz w:val="24"/>
          <w:szCs w:val="24"/>
        </w:rPr>
        <w:lastRenderedPageBreak/>
        <w:t>Parent’s Signature</w:t>
      </w:r>
      <w:r w:rsidR="00A9255A">
        <w:rPr>
          <w:sz w:val="24"/>
          <w:szCs w:val="24"/>
        </w:rPr>
        <w:t>________________________________</w:t>
      </w:r>
      <w:r w:rsidR="00B67683">
        <w:rPr>
          <w:sz w:val="24"/>
          <w:szCs w:val="24"/>
        </w:rPr>
        <w:t xml:space="preserve">      </w:t>
      </w:r>
      <w:r w:rsidR="00975E67">
        <w:rPr>
          <w:sz w:val="24"/>
          <w:szCs w:val="24"/>
        </w:rPr>
        <w:t>Date_____________</w:t>
      </w:r>
      <w:r w:rsidR="00B67683">
        <w:rPr>
          <w:sz w:val="24"/>
          <w:szCs w:val="24"/>
        </w:rPr>
        <w:t xml:space="preserve">       </w:t>
      </w:r>
      <w:r w:rsidR="00940594">
        <w:rPr>
          <w:sz w:val="24"/>
          <w:szCs w:val="24"/>
        </w:rPr>
        <w:t xml:space="preserve">                        </w:t>
      </w:r>
    </w:p>
    <w:sectPr w:rsidR="00B67683" w:rsidSect="0026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068"/>
    <w:multiLevelType w:val="hybridMultilevel"/>
    <w:tmpl w:val="4546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57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43"/>
    <w:rsid w:val="00006A1D"/>
    <w:rsid w:val="00025344"/>
    <w:rsid w:val="00090BB5"/>
    <w:rsid w:val="000A3E7C"/>
    <w:rsid w:val="00161D43"/>
    <w:rsid w:val="001E4360"/>
    <w:rsid w:val="00256063"/>
    <w:rsid w:val="002632A3"/>
    <w:rsid w:val="00313D9B"/>
    <w:rsid w:val="00342A3F"/>
    <w:rsid w:val="003A5B33"/>
    <w:rsid w:val="003B756F"/>
    <w:rsid w:val="0040674D"/>
    <w:rsid w:val="00484A34"/>
    <w:rsid w:val="00491DBF"/>
    <w:rsid w:val="004B7B51"/>
    <w:rsid w:val="005224AB"/>
    <w:rsid w:val="00553692"/>
    <w:rsid w:val="005D4BFE"/>
    <w:rsid w:val="0066746B"/>
    <w:rsid w:val="006C45F8"/>
    <w:rsid w:val="00746DEF"/>
    <w:rsid w:val="00772C36"/>
    <w:rsid w:val="007F21AE"/>
    <w:rsid w:val="00817B60"/>
    <w:rsid w:val="008312B1"/>
    <w:rsid w:val="008B3584"/>
    <w:rsid w:val="008F14C0"/>
    <w:rsid w:val="009019CB"/>
    <w:rsid w:val="0091039A"/>
    <w:rsid w:val="00940594"/>
    <w:rsid w:val="00975E67"/>
    <w:rsid w:val="00A4342A"/>
    <w:rsid w:val="00A77227"/>
    <w:rsid w:val="00A9255A"/>
    <w:rsid w:val="00AC54DC"/>
    <w:rsid w:val="00AF5ACF"/>
    <w:rsid w:val="00B52E65"/>
    <w:rsid w:val="00B5497A"/>
    <w:rsid w:val="00B67683"/>
    <w:rsid w:val="00B93265"/>
    <w:rsid w:val="00BA689A"/>
    <w:rsid w:val="00BB0E42"/>
    <w:rsid w:val="00C847D9"/>
    <w:rsid w:val="00D14816"/>
    <w:rsid w:val="00D302D3"/>
    <w:rsid w:val="00D731FC"/>
    <w:rsid w:val="00D9042D"/>
    <w:rsid w:val="00D95466"/>
    <w:rsid w:val="00E071DC"/>
    <w:rsid w:val="00E26A3C"/>
    <w:rsid w:val="00ED6DAF"/>
    <w:rsid w:val="00F01285"/>
    <w:rsid w:val="00F34A9D"/>
    <w:rsid w:val="00F532DB"/>
    <w:rsid w:val="00F62B29"/>
    <w:rsid w:val="00F735D3"/>
    <w:rsid w:val="00F813FD"/>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BD17"/>
  <w15:docId w15:val="{6A68BE12-3812-489D-9555-C9F592C1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AF"/>
    <w:pPr>
      <w:ind w:left="720"/>
      <w:contextualSpacing/>
    </w:pPr>
  </w:style>
  <w:style w:type="paragraph" w:styleId="BalloonText">
    <w:name w:val="Balloon Text"/>
    <w:basedOn w:val="Normal"/>
    <w:link w:val="BalloonTextChar"/>
    <w:uiPriority w:val="99"/>
    <w:semiHidden/>
    <w:unhideWhenUsed/>
    <w:rsid w:val="004B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51"/>
    <w:rPr>
      <w:rFonts w:ascii="Tahoma" w:hAnsi="Tahoma" w:cs="Tahoma"/>
      <w:sz w:val="16"/>
      <w:szCs w:val="16"/>
    </w:rPr>
  </w:style>
  <w:style w:type="character" w:styleId="Hyperlink">
    <w:name w:val="Hyperlink"/>
    <w:basedOn w:val="DefaultParagraphFont"/>
    <w:uiPriority w:val="99"/>
    <w:unhideWhenUsed/>
    <w:rsid w:val="00313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6D99B-9C2F-404D-9B8A-CB0A223E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Vivian Rivera</cp:lastModifiedBy>
  <cp:revision>4</cp:revision>
  <cp:lastPrinted>2023-09-12T20:38:00Z</cp:lastPrinted>
  <dcterms:created xsi:type="dcterms:W3CDTF">2024-02-05T00:05:00Z</dcterms:created>
  <dcterms:modified xsi:type="dcterms:W3CDTF">2024-02-05T00:06:00Z</dcterms:modified>
</cp:coreProperties>
</file>